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2B25" w:rsidP="00B922EC" w14:paraId="75395F4B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B922EC" w:rsidRPr="0047190A" w:rsidP="00B922EC" w14:paraId="3509AE8B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47190A">
        <w:rPr>
          <w:b/>
          <w:sz w:val="26"/>
          <w:szCs w:val="26"/>
          <w:lang w:eastAsia="ar-SA"/>
        </w:rPr>
        <w:t xml:space="preserve">ПОСТАНОВЛЕНИЕ </w:t>
      </w:r>
    </w:p>
    <w:p w:rsidR="00B922EC" w:rsidRPr="0047190A" w:rsidP="00B922EC" w14:paraId="4F79CC5C" w14:textId="77777777">
      <w:pPr>
        <w:ind w:firstLine="709"/>
        <w:jc w:val="center"/>
        <w:rPr>
          <w:b/>
          <w:sz w:val="26"/>
          <w:szCs w:val="26"/>
        </w:rPr>
      </w:pPr>
      <w:r w:rsidRPr="0047190A">
        <w:rPr>
          <w:b/>
          <w:sz w:val="26"/>
          <w:szCs w:val="26"/>
        </w:rPr>
        <w:t>о назначении административного наказания</w:t>
      </w:r>
    </w:p>
    <w:p w:rsidR="00B922EC" w:rsidRPr="0047190A" w:rsidP="00B922EC" w14:paraId="0EA1B24D" w14:textId="77777777">
      <w:pPr>
        <w:ind w:firstLine="709"/>
        <w:jc w:val="center"/>
        <w:rPr>
          <w:b/>
          <w:sz w:val="26"/>
          <w:szCs w:val="26"/>
        </w:rPr>
      </w:pPr>
    </w:p>
    <w:p w:rsidR="00B922EC" w:rsidRPr="0047190A" w:rsidP="00B922EC" w14:paraId="6C41F562" w14:textId="77777777">
      <w:pPr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30</w:t>
      </w:r>
      <w:r w:rsidRPr="0047190A">
        <w:rPr>
          <w:rFonts w:eastAsia="MS Mincho"/>
          <w:sz w:val="26"/>
          <w:szCs w:val="26"/>
        </w:rPr>
        <w:t xml:space="preserve"> </w:t>
      </w:r>
      <w:r w:rsidRPr="0047190A" w:rsidR="00E62B25">
        <w:rPr>
          <w:rFonts w:eastAsia="MS Mincho"/>
          <w:sz w:val="26"/>
          <w:szCs w:val="26"/>
        </w:rPr>
        <w:t>июля</w:t>
      </w:r>
      <w:r w:rsidRPr="0047190A">
        <w:rPr>
          <w:rFonts w:eastAsia="MS Mincho"/>
          <w:sz w:val="26"/>
          <w:szCs w:val="26"/>
        </w:rPr>
        <w:t xml:space="preserve"> 202</w:t>
      </w:r>
      <w:r w:rsidRPr="0047190A" w:rsidR="00F277BA">
        <w:rPr>
          <w:rFonts w:eastAsia="MS Mincho"/>
          <w:sz w:val="26"/>
          <w:szCs w:val="26"/>
        </w:rPr>
        <w:t>6</w:t>
      </w:r>
      <w:r w:rsidRPr="0047190A">
        <w:rPr>
          <w:rFonts w:eastAsia="MS Mincho"/>
          <w:sz w:val="26"/>
          <w:szCs w:val="26"/>
        </w:rPr>
        <w:t xml:space="preserve"> года</w:t>
      </w:r>
      <w:r w:rsidRPr="0047190A">
        <w:rPr>
          <w:rFonts w:eastAsia="MS Mincho"/>
          <w:sz w:val="26"/>
          <w:szCs w:val="26"/>
        </w:rPr>
        <w:tab/>
      </w:r>
      <w:r w:rsidRPr="0047190A">
        <w:rPr>
          <w:rFonts w:eastAsia="MS Mincho"/>
          <w:sz w:val="26"/>
          <w:szCs w:val="26"/>
        </w:rPr>
        <w:tab/>
      </w:r>
      <w:r w:rsidRPr="0047190A">
        <w:rPr>
          <w:rFonts w:eastAsia="MS Mincho"/>
          <w:sz w:val="26"/>
          <w:szCs w:val="26"/>
        </w:rPr>
        <w:tab/>
      </w:r>
      <w:r w:rsidRPr="0047190A">
        <w:rPr>
          <w:rFonts w:eastAsia="MS Mincho"/>
          <w:sz w:val="26"/>
          <w:szCs w:val="26"/>
        </w:rPr>
        <w:tab/>
      </w:r>
      <w:r w:rsidRPr="0047190A">
        <w:rPr>
          <w:rFonts w:eastAsia="MS Mincho"/>
          <w:sz w:val="26"/>
          <w:szCs w:val="26"/>
        </w:rPr>
        <w:tab/>
      </w:r>
      <w:r w:rsidRPr="0047190A">
        <w:rPr>
          <w:rFonts w:eastAsia="MS Mincho"/>
          <w:sz w:val="26"/>
          <w:szCs w:val="26"/>
        </w:rPr>
        <w:tab/>
        <w:t xml:space="preserve">        </w:t>
      </w:r>
      <w:r w:rsidRPr="0047190A" w:rsidR="00C416BD">
        <w:rPr>
          <w:rFonts w:eastAsia="MS Mincho"/>
          <w:sz w:val="26"/>
          <w:szCs w:val="26"/>
        </w:rPr>
        <w:t xml:space="preserve">          </w:t>
      </w:r>
      <w:r w:rsidRPr="0047190A">
        <w:rPr>
          <w:rFonts w:eastAsia="MS Mincho"/>
          <w:sz w:val="26"/>
          <w:szCs w:val="26"/>
        </w:rPr>
        <w:t xml:space="preserve">  </w:t>
      </w:r>
      <w:r w:rsidR="0047190A">
        <w:rPr>
          <w:rFonts w:eastAsia="MS Mincho"/>
          <w:sz w:val="26"/>
          <w:szCs w:val="26"/>
        </w:rPr>
        <w:t xml:space="preserve">             </w:t>
      </w:r>
      <w:r w:rsidRPr="0047190A">
        <w:rPr>
          <w:rFonts w:eastAsia="MS Mincho"/>
          <w:sz w:val="26"/>
          <w:szCs w:val="26"/>
        </w:rPr>
        <w:t xml:space="preserve">   г. Пыть-Ях</w:t>
      </w:r>
    </w:p>
    <w:p w:rsidR="00B922EC" w:rsidRPr="0047190A" w:rsidP="00B922EC" w14:paraId="396FA065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9D06A4" w:rsidP="00B922EC" w14:paraId="0A691CD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47190A">
        <w:rPr>
          <w:rFonts w:eastAsia="MS Mincho"/>
          <w:sz w:val="26"/>
          <w:szCs w:val="26"/>
        </w:rPr>
        <w:t>М</w:t>
      </w:r>
      <w:r w:rsidRPr="0047190A" w:rsidR="00B922EC">
        <w:rPr>
          <w:rFonts w:eastAsia="MS Mincho"/>
          <w:sz w:val="26"/>
          <w:szCs w:val="26"/>
        </w:rPr>
        <w:t xml:space="preserve">ировой судья судебного участка № 1 </w:t>
      </w:r>
      <w:r w:rsidRPr="0047190A" w:rsidR="00B922EC">
        <w:rPr>
          <w:rFonts w:eastAsia="MS Mincho"/>
          <w:sz w:val="26"/>
          <w:szCs w:val="26"/>
        </w:rPr>
        <w:t>Пыть-Яхского</w:t>
      </w:r>
      <w:r w:rsidRPr="0047190A" w:rsidR="00B922EC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находящийся по адресу: 628380, ХМАО-Югра, г. Пыть-Ях, 2 </w:t>
      </w:r>
      <w:r w:rsidRPr="0047190A" w:rsidR="00B922EC">
        <w:rPr>
          <w:rFonts w:eastAsia="MS Mincho"/>
          <w:sz w:val="26"/>
          <w:szCs w:val="26"/>
        </w:rPr>
        <w:t>мкр</w:t>
      </w:r>
      <w:r w:rsidRPr="0047190A" w:rsidR="00B922EC">
        <w:rPr>
          <w:rFonts w:eastAsia="MS Mincho"/>
          <w:sz w:val="26"/>
          <w:szCs w:val="26"/>
        </w:rPr>
        <w:t>., д. 4,</w:t>
      </w:r>
    </w:p>
    <w:p w:rsidR="00321C50" w:rsidRPr="0047190A" w:rsidP="00B922EC" w14:paraId="7D83DE8F" w14:textId="77777777">
      <w:pPr>
        <w:ind w:firstLine="708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 Чернова А.С.,</w:t>
      </w:r>
    </w:p>
    <w:p w:rsidR="00B922EC" w:rsidRPr="0047190A" w:rsidP="00B922EC" w14:paraId="46FE0338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47190A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</w:t>
      </w:r>
      <w:r w:rsidRPr="0047190A" w:rsidR="002A3DBE">
        <w:rPr>
          <w:rFonts w:eastAsia="MS Mincho"/>
          <w:sz w:val="26"/>
          <w:szCs w:val="26"/>
        </w:rPr>
        <w:t>2</w:t>
      </w:r>
      <w:r w:rsidRPr="0047190A">
        <w:rPr>
          <w:rFonts w:eastAsia="MS Mincho"/>
          <w:sz w:val="26"/>
          <w:szCs w:val="26"/>
        </w:rPr>
        <w:t xml:space="preserve"> ст. 12.</w:t>
      </w:r>
      <w:r w:rsidRPr="0047190A" w:rsidR="002A3DBE">
        <w:rPr>
          <w:rFonts w:eastAsia="MS Mincho"/>
          <w:sz w:val="26"/>
          <w:szCs w:val="26"/>
        </w:rPr>
        <w:t>27</w:t>
      </w:r>
      <w:r w:rsidRPr="0047190A">
        <w:rPr>
          <w:rFonts w:eastAsia="MS Mincho"/>
          <w:sz w:val="26"/>
          <w:szCs w:val="26"/>
        </w:rPr>
        <w:t xml:space="preserve"> Кодекса Российской Федерации об административных правонарушениях в отношении </w:t>
      </w:r>
    </w:p>
    <w:p w:rsidR="00C416BD" w:rsidP="00B922EC" w14:paraId="19CE4B25" w14:textId="36390FFA">
      <w:pPr>
        <w:pStyle w:val="PlainText"/>
        <w:ind w:left="708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Чернова Александра Семеновича</w:t>
      </w:r>
      <w:r w:rsidRPr="0047190A" w:rsidR="0063353A">
        <w:rPr>
          <w:rFonts w:ascii="Times New Roman" w:eastAsia="MS Mincho" w:hAnsi="Times New Roman"/>
          <w:sz w:val="26"/>
          <w:szCs w:val="26"/>
        </w:rPr>
        <w:t xml:space="preserve">, </w:t>
      </w:r>
      <w:r w:rsidR="00C719CE">
        <w:rPr>
          <w:rFonts w:ascii="Times New Roman" w:eastAsia="MS Mincho" w:hAnsi="Times New Roman"/>
          <w:sz w:val="26"/>
          <w:szCs w:val="26"/>
        </w:rPr>
        <w:t>----</w:t>
      </w:r>
    </w:p>
    <w:p w:rsidR="00C50E92" w:rsidRPr="0047190A" w:rsidP="00B922EC" w14:paraId="1A258F14" w14:textId="77777777">
      <w:pPr>
        <w:pStyle w:val="PlainText"/>
        <w:ind w:left="708"/>
        <w:jc w:val="both"/>
        <w:rPr>
          <w:rFonts w:ascii="Times New Roman" w:eastAsia="MS Mincho" w:hAnsi="Times New Roman"/>
          <w:sz w:val="26"/>
          <w:szCs w:val="26"/>
        </w:rPr>
      </w:pPr>
    </w:p>
    <w:p w:rsidR="00A6225F" w:rsidRPr="0047190A" w14:paraId="2DEEB46E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47190A">
        <w:rPr>
          <w:rFonts w:ascii="Times New Roman" w:eastAsia="MS Mincho" w:hAnsi="Times New Roman"/>
          <w:b/>
          <w:sz w:val="26"/>
          <w:szCs w:val="26"/>
        </w:rPr>
        <w:t>УСТАНОВИЛ:</w:t>
      </w:r>
    </w:p>
    <w:p w:rsidR="00964DAF" w:rsidRPr="0047190A" w14:paraId="398CA259" w14:textId="77777777">
      <w:pPr>
        <w:pStyle w:val="PlainText"/>
        <w:jc w:val="center"/>
        <w:rPr>
          <w:rFonts w:ascii="Times New Roman" w:eastAsia="MS Mincho" w:hAnsi="Times New Roman"/>
          <w:sz w:val="26"/>
          <w:szCs w:val="26"/>
        </w:rPr>
      </w:pPr>
    </w:p>
    <w:p w:rsidR="002A3DBE" w:rsidRPr="0047190A" w:rsidP="002A3DBE" w14:paraId="633D079F" w14:textId="44E88BB8">
      <w:pPr>
        <w:suppressAutoHyphens/>
        <w:ind w:firstLine="72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---</w:t>
      </w:r>
      <w:r w:rsidRPr="0047190A" w:rsidR="00000000">
        <w:rPr>
          <w:sz w:val="26"/>
          <w:szCs w:val="26"/>
          <w:lang w:eastAsia="ar-SA"/>
        </w:rPr>
        <w:t xml:space="preserve"> года в </w:t>
      </w:r>
      <w:r w:rsidR="00000000">
        <w:rPr>
          <w:sz w:val="26"/>
          <w:szCs w:val="26"/>
          <w:lang w:eastAsia="ar-SA"/>
        </w:rPr>
        <w:t>00</w:t>
      </w:r>
      <w:r w:rsidRPr="0047190A" w:rsidR="0063353A">
        <w:rPr>
          <w:color w:val="000000"/>
          <w:sz w:val="26"/>
          <w:szCs w:val="26"/>
          <w:lang w:eastAsia="ar-SA"/>
        </w:rPr>
        <w:t xml:space="preserve"> час</w:t>
      </w:r>
      <w:r w:rsidRPr="0047190A" w:rsidR="00C416BD">
        <w:rPr>
          <w:color w:val="000000"/>
          <w:sz w:val="26"/>
          <w:szCs w:val="26"/>
          <w:lang w:eastAsia="ar-SA"/>
        </w:rPr>
        <w:t>ов</w:t>
      </w:r>
      <w:r w:rsidRPr="0047190A" w:rsidR="0063353A">
        <w:rPr>
          <w:color w:val="000000"/>
          <w:sz w:val="26"/>
          <w:szCs w:val="26"/>
          <w:lang w:eastAsia="ar-SA"/>
        </w:rPr>
        <w:t xml:space="preserve"> </w:t>
      </w:r>
      <w:r w:rsidRPr="0047190A" w:rsidR="00E62B25">
        <w:rPr>
          <w:color w:val="000000"/>
          <w:sz w:val="26"/>
          <w:szCs w:val="26"/>
          <w:lang w:eastAsia="ar-SA"/>
        </w:rPr>
        <w:t>0</w:t>
      </w:r>
      <w:r w:rsidR="00000000">
        <w:rPr>
          <w:color w:val="000000"/>
          <w:sz w:val="26"/>
          <w:szCs w:val="26"/>
          <w:lang w:eastAsia="ar-SA"/>
        </w:rPr>
        <w:t>5</w:t>
      </w:r>
      <w:r w:rsidRPr="0047190A" w:rsidR="0063353A">
        <w:rPr>
          <w:color w:val="000000"/>
          <w:sz w:val="26"/>
          <w:szCs w:val="26"/>
          <w:lang w:eastAsia="ar-SA"/>
        </w:rPr>
        <w:t xml:space="preserve"> минут по адресу: ХМАО-Югра, </w:t>
      </w:r>
      <w:r>
        <w:rPr>
          <w:color w:val="000000"/>
          <w:sz w:val="26"/>
          <w:szCs w:val="26"/>
          <w:lang w:eastAsia="ar-SA"/>
        </w:rPr>
        <w:t>----</w:t>
      </w:r>
      <w:r w:rsidR="00000000">
        <w:rPr>
          <w:color w:val="000000"/>
          <w:sz w:val="26"/>
          <w:szCs w:val="26"/>
          <w:lang w:eastAsia="ar-SA"/>
        </w:rPr>
        <w:t>Чернов А.С.</w:t>
      </w:r>
      <w:r w:rsidRPr="0047190A" w:rsidR="0063353A">
        <w:rPr>
          <w:color w:val="000000"/>
          <w:sz w:val="26"/>
          <w:szCs w:val="26"/>
          <w:lang w:eastAsia="ar-SA"/>
        </w:rPr>
        <w:t xml:space="preserve">, управляя транспортным средством </w:t>
      </w:r>
      <w:r>
        <w:rPr>
          <w:color w:val="000000"/>
          <w:sz w:val="26"/>
          <w:szCs w:val="26"/>
          <w:lang w:eastAsia="ar-SA"/>
        </w:rPr>
        <w:t>---</w:t>
      </w:r>
      <w:r w:rsidRPr="0047190A" w:rsidR="00C416BD">
        <w:rPr>
          <w:color w:val="000000"/>
          <w:sz w:val="26"/>
          <w:szCs w:val="26"/>
          <w:lang w:eastAsia="ar-SA"/>
        </w:rPr>
        <w:t xml:space="preserve"> </w:t>
      </w:r>
      <w:r w:rsidR="00592F13">
        <w:rPr>
          <w:color w:val="000000"/>
          <w:sz w:val="26"/>
          <w:szCs w:val="26"/>
          <w:lang w:eastAsia="ar-SA"/>
        </w:rPr>
        <w:t>совершил</w:t>
      </w:r>
      <w:r w:rsidRPr="0047190A" w:rsidR="00E62B25">
        <w:rPr>
          <w:color w:val="000000"/>
          <w:sz w:val="26"/>
          <w:szCs w:val="26"/>
          <w:lang w:eastAsia="ar-SA"/>
        </w:rPr>
        <w:t xml:space="preserve"> наезд на </w:t>
      </w:r>
      <w:r w:rsidR="00592F13">
        <w:rPr>
          <w:color w:val="000000"/>
          <w:sz w:val="26"/>
          <w:szCs w:val="26"/>
          <w:lang w:eastAsia="ar-SA"/>
        </w:rPr>
        <w:t>стоящее</w:t>
      </w:r>
      <w:r w:rsidRPr="0047190A" w:rsidR="00E62B25">
        <w:rPr>
          <w:color w:val="000000"/>
          <w:sz w:val="26"/>
          <w:szCs w:val="26"/>
          <w:lang w:eastAsia="ar-SA"/>
        </w:rPr>
        <w:t xml:space="preserve"> транспортное средство </w:t>
      </w:r>
      <w:r>
        <w:rPr>
          <w:color w:val="000000"/>
          <w:sz w:val="26"/>
          <w:szCs w:val="26"/>
          <w:lang w:eastAsia="ar-SA"/>
        </w:rPr>
        <w:t>----</w:t>
      </w:r>
      <w:r w:rsidRPr="0047190A" w:rsidR="00E62B25">
        <w:rPr>
          <w:color w:val="000000"/>
          <w:sz w:val="26"/>
          <w:szCs w:val="26"/>
          <w:lang w:eastAsia="ar-SA"/>
        </w:rPr>
        <w:t xml:space="preserve">государственный регистрационный знак </w:t>
      </w:r>
      <w:r>
        <w:rPr>
          <w:color w:val="000000"/>
          <w:sz w:val="26"/>
          <w:szCs w:val="26"/>
          <w:lang w:eastAsia="ar-SA"/>
        </w:rPr>
        <w:t>---</w:t>
      </w:r>
      <w:r w:rsidRPr="0047190A" w:rsidR="00B3488E">
        <w:rPr>
          <w:color w:val="000000"/>
          <w:sz w:val="26"/>
          <w:szCs w:val="26"/>
          <w:lang w:eastAsia="ar-SA"/>
        </w:rPr>
        <w:t>, п</w:t>
      </w:r>
      <w:r w:rsidRPr="0047190A" w:rsidR="00000000">
        <w:rPr>
          <w:sz w:val="26"/>
          <w:szCs w:val="26"/>
          <w:lang w:eastAsia="ar-SA"/>
        </w:rPr>
        <w:t>осле чего, в нарушение п. 2.</w:t>
      </w:r>
      <w:r w:rsidRPr="0047190A" w:rsidR="00B3488E">
        <w:rPr>
          <w:sz w:val="26"/>
          <w:szCs w:val="26"/>
          <w:lang w:eastAsia="ar-SA"/>
        </w:rPr>
        <w:t>5</w:t>
      </w:r>
      <w:r w:rsidRPr="0047190A" w:rsidR="00000000">
        <w:rPr>
          <w:sz w:val="26"/>
          <w:szCs w:val="26"/>
          <w:lang w:eastAsia="ar-SA"/>
        </w:rPr>
        <w:t xml:space="preserve"> Правил дорожного движения Российской Федерации, утвержденных постановлением Правительства Российской Федерации от 23 октября 1993 года № 1090 (далее – ПДД РФ), оставил место дорожно-транспортного происшествия, участником которого он являл</w:t>
      </w:r>
      <w:r w:rsidRPr="0047190A" w:rsidR="00970EFF">
        <w:rPr>
          <w:sz w:val="26"/>
          <w:szCs w:val="26"/>
          <w:lang w:eastAsia="ar-SA"/>
        </w:rPr>
        <w:t>с</w:t>
      </w:r>
      <w:r w:rsidRPr="0047190A" w:rsidR="00B3488E">
        <w:rPr>
          <w:sz w:val="26"/>
          <w:szCs w:val="26"/>
          <w:lang w:eastAsia="ar-SA"/>
        </w:rPr>
        <w:t>я</w:t>
      </w:r>
      <w:r w:rsidRPr="0047190A" w:rsidR="00000000">
        <w:rPr>
          <w:sz w:val="26"/>
          <w:szCs w:val="26"/>
          <w:lang w:eastAsia="ar-SA"/>
        </w:rPr>
        <w:t>, то есть совершил административное правонарушение, предусмотренное ч. 2 ст. 12.27 Кодекса Российской Федерации об административных правонарушениях.</w:t>
      </w:r>
      <w:r w:rsidRPr="0047190A" w:rsidR="00B3488E">
        <w:rPr>
          <w:sz w:val="26"/>
          <w:szCs w:val="26"/>
          <w:lang w:eastAsia="ar-SA"/>
        </w:rPr>
        <w:t xml:space="preserve"> Действия </w:t>
      </w:r>
      <w:r>
        <w:rPr>
          <w:sz w:val="26"/>
          <w:szCs w:val="26"/>
          <w:lang w:eastAsia="ar-SA"/>
        </w:rPr>
        <w:t>----</w:t>
      </w:r>
      <w:r w:rsidRPr="0047190A" w:rsidR="00E62B25">
        <w:rPr>
          <w:sz w:val="26"/>
          <w:szCs w:val="26"/>
          <w:lang w:eastAsia="ar-SA"/>
        </w:rPr>
        <w:t xml:space="preserve"> </w:t>
      </w:r>
      <w:r w:rsidRPr="0047190A" w:rsidR="00B3488E">
        <w:rPr>
          <w:sz w:val="26"/>
          <w:szCs w:val="26"/>
          <w:lang w:eastAsia="ar-SA"/>
        </w:rPr>
        <w:t>не содержат признаков уголовно наказуемого деяния.</w:t>
      </w:r>
    </w:p>
    <w:p w:rsidR="00E62B25" w:rsidRPr="0047190A" w:rsidP="00E62B25" w14:paraId="375A500E" w14:textId="39628E20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В судебно</w:t>
      </w:r>
      <w:r w:rsidR="00321C50">
        <w:rPr>
          <w:sz w:val="26"/>
          <w:szCs w:val="26"/>
          <w:lang w:eastAsia="ar-SA"/>
        </w:rPr>
        <w:t>м</w:t>
      </w:r>
      <w:r w:rsidRPr="0047190A">
        <w:rPr>
          <w:sz w:val="26"/>
          <w:szCs w:val="26"/>
          <w:lang w:eastAsia="ar-SA"/>
        </w:rPr>
        <w:t xml:space="preserve"> заседани</w:t>
      </w:r>
      <w:r w:rsidR="00321C50">
        <w:rPr>
          <w:sz w:val="26"/>
          <w:szCs w:val="26"/>
          <w:lang w:eastAsia="ar-SA"/>
        </w:rPr>
        <w:t>и</w:t>
      </w:r>
      <w:r w:rsidRPr="0047190A">
        <w:rPr>
          <w:sz w:val="26"/>
          <w:szCs w:val="26"/>
          <w:lang w:eastAsia="ar-SA"/>
        </w:rPr>
        <w:t xml:space="preserve"> </w:t>
      </w:r>
      <w:r w:rsidRPr="00592F13" w:rsidR="00592F13">
        <w:rPr>
          <w:sz w:val="26"/>
          <w:szCs w:val="26"/>
          <w:lang w:eastAsia="ar-SA"/>
        </w:rPr>
        <w:t>Чернов А.С.</w:t>
      </w:r>
      <w:r w:rsidRPr="0047190A">
        <w:rPr>
          <w:sz w:val="26"/>
          <w:szCs w:val="26"/>
          <w:lang w:eastAsia="ar-SA"/>
        </w:rPr>
        <w:t xml:space="preserve"> </w:t>
      </w:r>
      <w:r w:rsidR="00321C50">
        <w:rPr>
          <w:sz w:val="26"/>
          <w:szCs w:val="26"/>
          <w:lang w:eastAsia="ar-SA"/>
        </w:rPr>
        <w:t>вину в совершенном правонарушении признал</w:t>
      </w:r>
      <w:r w:rsidR="00E35EF5">
        <w:rPr>
          <w:sz w:val="26"/>
          <w:szCs w:val="26"/>
          <w:lang w:eastAsia="ar-SA"/>
        </w:rPr>
        <w:t>, пояснил, что въехал «</w:t>
      </w:r>
      <w:r w:rsidR="00C719CE">
        <w:rPr>
          <w:sz w:val="26"/>
          <w:szCs w:val="26"/>
          <w:lang w:eastAsia="ar-SA"/>
        </w:rPr>
        <w:t>---</w:t>
      </w:r>
      <w:r w:rsidR="00E35EF5">
        <w:rPr>
          <w:sz w:val="26"/>
          <w:szCs w:val="26"/>
          <w:lang w:eastAsia="ar-SA"/>
        </w:rPr>
        <w:t>» в колесо, при этом «</w:t>
      </w:r>
      <w:r w:rsidR="00C719CE">
        <w:rPr>
          <w:sz w:val="26"/>
          <w:szCs w:val="26"/>
          <w:lang w:eastAsia="ar-SA"/>
        </w:rPr>
        <w:t>----</w:t>
      </w:r>
      <w:r w:rsidR="00E35EF5">
        <w:rPr>
          <w:sz w:val="26"/>
          <w:szCs w:val="26"/>
          <w:lang w:eastAsia="ar-SA"/>
        </w:rPr>
        <w:t>» не пострадал, а его автомобиль получил механические повреждения</w:t>
      </w:r>
      <w:r w:rsidRPr="0047190A">
        <w:rPr>
          <w:sz w:val="26"/>
          <w:szCs w:val="26"/>
          <w:lang w:eastAsia="ar-SA"/>
        </w:rPr>
        <w:t>.</w:t>
      </w:r>
      <w:r w:rsidR="00E35EF5">
        <w:rPr>
          <w:sz w:val="26"/>
          <w:szCs w:val="26"/>
          <w:lang w:eastAsia="ar-SA"/>
        </w:rPr>
        <w:t xml:space="preserve"> Он немного подождал и уехал.</w:t>
      </w:r>
    </w:p>
    <w:p w:rsidR="00E62B25" w:rsidRPr="0047190A" w:rsidP="00E62B25" w14:paraId="1EBDF524" w14:textId="50868BEE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П</w:t>
      </w:r>
      <w:r w:rsidRPr="0047190A" w:rsidR="002A3DBE">
        <w:rPr>
          <w:sz w:val="26"/>
          <w:szCs w:val="26"/>
          <w:lang w:eastAsia="ar-SA"/>
        </w:rPr>
        <w:t>отерпевш</w:t>
      </w:r>
      <w:r w:rsidRPr="0047190A">
        <w:rPr>
          <w:sz w:val="26"/>
          <w:szCs w:val="26"/>
          <w:lang w:eastAsia="ar-SA"/>
        </w:rPr>
        <w:t>ий</w:t>
      </w:r>
      <w:r w:rsidRPr="0047190A" w:rsidR="002A3DBE">
        <w:rPr>
          <w:sz w:val="26"/>
          <w:szCs w:val="26"/>
          <w:lang w:eastAsia="ar-SA"/>
        </w:rPr>
        <w:t xml:space="preserve"> </w:t>
      </w:r>
      <w:r w:rsidR="00C719CE">
        <w:rPr>
          <w:sz w:val="26"/>
          <w:szCs w:val="26"/>
          <w:lang w:eastAsia="ar-SA"/>
        </w:rPr>
        <w:t>---</w:t>
      </w:r>
      <w:r w:rsidR="00F97B60">
        <w:rPr>
          <w:sz w:val="26"/>
          <w:szCs w:val="26"/>
          <w:lang w:eastAsia="ar-SA"/>
        </w:rPr>
        <w:t>.</w:t>
      </w:r>
      <w:r w:rsidRPr="0047190A" w:rsidR="002A3DBE">
        <w:rPr>
          <w:sz w:val="26"/>
          <w:szCs w:val="26"/>
          <w:lang w:eastAsia="ar-SA"/>
        </w:rPr>
        <w:t xml:space="preserve"> в судебное заседание не явился, о дате, времени и месте рассмотрения дела извещен надлежащим образом. Ходатайств об отложении рассмотрения дела не заявлено.</w:t>
      </w:r>
    </w:p>
    <w:p w:rsidR="002A3DBE" w:rsidRPr="0047190A" w:rsidP="002A3DBE" w14:paraId="78722790" w14:textId="77777777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Исследовав представленные материалы дела, </w:t>
      </w:r>
      <w:r w:rsidR="00321C50">
        <w:rPr>
          <w:sz w:val="26"/>
          <w:szCs w:val="26"/>
          <w:lang w:eastAsia="ar-SA"/>
        </w:rPr>
        <w:t xml:space="preserve">заслушав Чернова А.С., </w:t>
      </w:r>
      <w:r w:rsidRPr="0047190A">
        <w:rPr>
          <w:sz w:val="26"/>
          <w:szCs w:val="26"/>
          <w:lang w:eastAsia="ar-SA"/>
        </w:rPr>
        <w:t>мировой судья приходит к следующему.</w:t>
      </w:r>
    </w:p>
    <w:p w:rsidR="00145EF3" w:rsidRPr="0047190A" w:rsidP="00145EF3" w14:paraId="4E64B613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Правилами дорожного движения, утвержденными постановлением Совета Министров - Правительства Российской Федерации от 23 октября 1993 года № 1090, определено, что дорожно-транспортным происшествием является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145EF3" w:rsidRPr="0047190A" w:rsidP="00145EF3" w14:paraId="08A9CD00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Согласно пункту 2.5 Правил дорожного движения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пункта 7.2 Правил, не перемещать предметы, имеющие отношение к </w:t>
      </w:r>
      <w:r w:rsidRPr="0047190A">
        <w:rPr>
          <w:sz w:val="26"/>
          <w:szCs w:val="26"/>
          <w:lang w:eastAsia="ar-SA"/>
        </w:rPr>
        <w:t>происшествию. При нахождении на проезжей части водитель обязан соблюдать меры предосторожности.</w:t>
      </w:r>
    </w:p>
    <w:p w:rsidR="00145EF3" w:rsidRPr="0047190A" w:rsidP="00145EF3" w14:paraId="752A2129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Пунктом 2.6.1 Правил предусмотрено, что если в результате дорожно-транспортного происшествия 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происшествию, и повреждения транспортных средств.</w:t>
      </w:r>
    </w:p>
    <w:p w:rsidR="00145EF3" w:rsidRPr="0047190A" w:rsidP="00145EF3" w14:paraId="6C470985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Водители, причастные к такому дорожно-транспортному происшествию, не обязаны сообщать о случившемся в полицию и могут оставить место дорожно-транспортного происшествия,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</w:t>
      </w:r>
    </w:p>
    <w:p w:rsidR="00145EF3" w:rsidRPr="0047190A" w:rsidP="00145EF3" w14:paraId="7C45153F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Если в соответствии с законодательством об обязательном страховании гражданской ответственности владельцев транспортных средств документы о дорожно-транспортном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указаний сотрудника полиции о месте оформления дорожно-транспортного происшествия.</w:t>
      </w:r>
    </w:p>
    <w:p w:rsidR="00145EF3" w:rsidRPr="0047190A" w:rsidP="00145EF3" w14:paraId="014CFB51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Таким образом, исходя из положений пунктов 2.5, 2.6, 2.6.1 Правил дорожного движения, оставить место дорожно-транспортного происшествия без вызова сотрудников полиции его участники могут лишь в случае причинения в результате такого происшествия вреда только имуществу и отсутствия между ними разногласий на предмет характера, перечня и оценки полученных повреждений.</w:t>
      </w:r>
    </w:p>
    <w:p w:rsidR="00145EF3" w:rsidRPr="0047190A" w:rsidP="00145EF3" w14:paraId="0151F56C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Объективную сторону состава административного правонарушения, предусмотренного частью 2 статьи 12.27 Кодекса Российской Федерации об административных правонарушениях, образуют действия водителя, оставившего в нарушение требований вышеназванных пунктов Правил дорожного движения место дорожно-транспортного происшествия, участником которого он являлся, при отсутствии признаков уголовно наказуемого деяния.</w:t>
      </w:r>
    </w:p>
    <w:p w:rsidR="00145EF3" w:rsidRPr="0047190A" w:rsidP="00145EF3" w14:paraId="4040DD0B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Событие административного правонарушения и вина </w:t>
      </w:r>
      <w:r w:rsidRPr="00592F13" w:rsidR="00592F13">
        <w:rPr>
          <w:sz w:val="26"/>
          <w:szCs w:val="26"/>
          <w:lang w:eastAsia="ar-SA"/>
        </w:rPr>
        <w:t>Чернов</w:t>
      </w:r>
      <w:r w:rsidR="00592F13">
        <w:rPr>
          <w:sz w:val="26"/>
          <w:szCs w:val="26"/>
          <w:lang w:eastAsia="ar-SA"/>
        </w:rPr>
        <w:t>а</w:t>
      </w:r>
      <w:r w:rsidRPr="00592F13" w:rsidR="00592F13">
        <w:rPr>
          <w:sz w:val="26"/>
          <w:szCs w:val="26"/>
          <w:lang w:eastAsia="ar-SA"/>
        </w:rPr>
        <w:t xml:space="preserve"> А.С.</w:t>
      </w:r>
      <w:r w:rsidR="00592F13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>в его совершении подтверждаются совокупностью исследованных в судебном заседании доказательств:</w:t>
      </w:r>
    </w:p>
    <w:p w:rsidR="00C32B45" w:rsidRPr="0047190A" w:rsidP="00145EF3" w14:paraId="136CC5CD" w14:textId="24DE63F6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протоколом об административном правонарушении </w:t>
      </w:r>
      <w:r w:rsidR="00C719CE">
        <w:rPr>
          <w:sz w:val="26"/>
          <w:szCs w:val="26"/>
          <w:lang w:eastAsia="ar-SA"/>
        </w:rPr>
        <w:t>---</w:t>
      </w:r>
      <w:r w:rsidRPr="0047190A">
        <w:rPr>
          <w:sz w:val="26"/>
          <w:szCs w:val="26"/>
          <w:lang w:eastAsia="ar-SA"/>
        </w:rPr>
        <w:t xml:space="preserve"> составленным в соответствии с требованиями ст. 28.2 Кодекса РФ об административных правонарушениях, в котором изложены событие и обстоятельства административного правонарушения; права, предусмотренные ст. 25.1 Кодекса РФ об административных правонарушениях и положения ст. 51 Конституции Российской Федерации </w:t>
      </w:r>
      <w:r w:rsidRPr="00592F13" w:rsidR="00592F13">
        <w:rPr>
          <w:sz w:val="26"/>
          <w:szCs w:val="26"/>
          <w:lang w:eastAsia="ar-SA"/>
        </w:rPr>
        <w:t>Чернов</w:t>
      </w:r>
      <w:r w:rsidR="00592F13">
        <w:rPr>
          <w:sz w:val="26"/>
          <w:szCs w:val="26"/>
          <w:lang w:eastAsia="ar-SA"/>
        </w:rPr>
        <w:t>у</w:t>
      </w:r>
      <w:r w:rsidRPr="00592F13" w:rsidR="00592F13">
        <w:rPr>
          <w:sz w:val="26"/>
          <w:szCs w:val="26"/>
          <w:lang w:eastAsia="ar-SA"/>
        </w:rPr>
        <w:t xml:space="preserve"> А.С.</w:t>
      </w:r>
      <w:r w:rsidRPr="0047190A" w:rsidR="00E62B25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 xml:space="preserve">разъяснены, в графе «Объяснения» он указал, что </w:t>
      </w:r>
      <w:r w:rsidR="00592F13">
        <w:rPr>
          <w:sz w:val="26"/>
          <w:szCs w:val="26"/>
          <w:lang w:eastAsia="ar-SA"/>
        </w:rPr>
        <w:t>не дождался</w:t>
      </w:r>
      <w:r w:rsidRPr="0047190A">
        <w:rPr>
          <w:sz w:val="26"/>
          <w:szCs w:val="26"/>
          <w:lang w:eastAsia="ar-SA"/>
        </w:rPr>
        <w:t>;</w:t>
      </w:r>
    </w:p>
    <w:p w:rsidR="00E62B25" w:rsidRPr="0047190A" w:rsidP="00145EF3" w14:paraId="4EED09B0" w14:textId="3717986D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копией определения об отказе </w:t>
      </w:r>
      <w:r w:rsidRPr="0047190A" w:rsidR="008750C5">
        <w:rPr>
          <w:sz w:val="26"/>
          <w:szCs w:val="26"/>
          <w:lang w:eastAsia="ar-SA"/>
        </w:rPr>
        <w:t xml:space="preserve">в возбуждении дела об административном правонарушении от </w:t>
      </w:r>
      <w:r w:rsidR="00C719CE">
        <w:rPr>
          <w:sz w:val="26"/>
          <w:szCs w:val="26"/>
          <w:lang w:eastAsia="ar-SA"/>
        </w:rPr>
        <w:t>---</w:t>
      </w:r>
      <w:r w:rsidRPr="0047190A" w:rsidR="008750C5">
        <w:rPr>
          <w:sz w:val="26"/>
          <w:szCs w:val="26"/>
          <w:lang w:eastAsia="ar-SA"/>
        </w:rPr>
        <w:t>, схемой происшествия;</w:t>
      </w:r>
    </w:p>
    <w:p w:rsidR="00B3488E" w:rsidRPr="0047190A" w:rsidP="00145EF3" w14:paraId="769971F6" w14:textId="28C7D283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протоколом осмотра транспортного средства от </w:t>
      </w:r>
      <w:r w:rsidR="00592F13">
        <w:rPr>
          <w:sz w:val="26"/>
          <w:szCs w:val="26"/>
          <w:lang w:eastAsia="ar-SA"/>
        </w:rPr>
        <w:t>05</w:t>
      </w:r>
      <w:r w:rsidRPr="0047190A">
        <w:rPr>
          <w:sz w:val="26"/>
          <w:szCs w:val="26"/>
          <w:lang w:eastAsia="ar-SA"/>
        </w:rPr>
        <w:t>.0</w:t>
      </w:r>
      <w:r w:rsidR="00592F13">
        <w:rPr>
          <w:sz w:val="26"/>
          <w:szCs w:val="26"/>
          <w:lang w:eastAsia="ar-SA"/>
        </w:rPr>
        <w:t>5</w:t>
      </w:r>
      <w:r w:rsidRPr="0047190A">
        <w:rPr>
          <w:sz w:val="26"/>
          <w:szCs w:val="26"/>
          <w:lang w:eastAsia="ar-SA"/>
        </w:rPr>
        <w:t>.2026,</w:t>
      </w:r>
      <w:r w:rsidRPr="0047190A" w:rsidR="008750C5">
        <w:rPr>
          <w:sz w:val="26"/>
          <w:szCs w:val="26"/>
          <w:lang w:eastAsia="ar-SA"/>
        </w:rPr>
        <w:t xml:space="preserve"> </w:t>
      </w:r>
      <w:r w:rsidR="0047190A">
        <w:rPr>
          <w:sz w:val="26"/>
          <w:szCs w:val="26"/>
          <w:lang w:eastAsia="ar-SA"/>
        </w:rPr>
        <w:t xml:space="preserve">с </w:t>
      </w:r>
      <w:r w:rsidRPr="0047190A" w:rsidR="008750C5">
        <w:rPr>
          <w:sz w:val="26"/>
          <w:szCs w:val="26"/>
          <w:lang w:eastAsia="ar-SA"/>
        </w:rPr>
        <w:t>фототаблицей,</w:t>
      </w:r>
      <w:r w:rsidRPr="0047190A">
        <w:rPr>
          <w:sz w:val="26"/>
          <w:szCs w:val="26"/>
          <w:lang w:eastAsia="ar-SA"/>
        </w:rPr>
        <w:t xml:space="preserve"> из котор</w:t>
      </w:r>
      <w:r w:rsidRPr="0047190A" w:rsidR="008750C5">
        <w:rPr>
          <w:sz w:val="26"/>
          <w:szCs w:val="26"/>
          <w:lang w:eastAsia="ar-SA"/>
        </w:rPr>
        <w:t>ых</w:t>
      </w:r>
      <w:r w:rsidRPr="0047190A">
        <w:rPr>
          <w:sz w:val="26"/>
          <w:szCs w:val="26"/>
          <w:lang w:eastAsia="ar-SA"/>
        </w:rPr>
        <w:t xml:space="preserve"> следует, что осмотрено </w:t>
      </w:r>
      <w:r w:rsidRPr="0047190A" w:rsidR="008750C5">
        <w:rPr>
          <w:sz w:val="26"/>
          <w:szCs w:val="26"/>
          <w:lang w:eastAsia="ar-SA"/>
        </w:rPr>
        <w:t xml:space="preserve">транспортное средство </w:t>
      </w:r>
      <w:r w:rsidRPr="00592F13" w:rsidR="00592F13">
        <w:rPr>
          <w:sz w:val="26"/>
          <w:szCs w:val="26"/>
          <w:lang w:eastAsia="ar-SA"/>
        </w:rPr>
        <w:t>«</w:t>
      </w:r>
      <w:r w:rsidR="00C719CE">
        <w:rPr>
          <w:sz w:val="26"/>
          <w:szCs w:val="26"/>
          <w:lang w:eastAsia="ar-SA"/>
        </w:rPr>
        <w:t>-----</w:t>
      </w:r>
      <w:r w:rsidRPr="00592F13" w:rsidR="00592F13">
        <w:rPr>
          <w:sz w:val="26"/>
          <w:szCs w:val="26"/>
          <w:lang w:eastAsia="ar-SA"/>
        </w:rPr>
        <w:t xml:space="preserve">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 w:rsidRPr="0047190A">
        <w:rPr>
          <w:sz w:val="26"/>
          <w:szCs w:val="26"/>
          <w:lang w:eastAsia="ar-SA"/>
        </w:rPr>
        <w:t>, на котором имеются повреждения;</w:t>
      </w:r>
    </w:p>
    <w:p w:rsidR="005B597A" w:rsidRPr="0047190A" w:rsidP="00145EF3" w14:paraId="77B5E014" w14:textId="2B6E365D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рапортом ИДПС </w:t>
      </w:r>
      <w:r w:rsidR="00592F13">
        <w:rPr>
          <w:sz w:val="26"/>
          <w:szCs w:val="26"/>
          <w:lang w:eastAsia="ar-SA"/>
        </w:rPr>
        <w:t xml:space="preserve">ОВ ДПС </w:t>
      </w:r>
      <w:r w:rsidRPr="0047190A">
        <w:rPr>
          <w:sz w:val="26"/>
          <w:szCs w:val="26"/>
          <w:lang w:eastAsia="ar-SA"/>
        </w:rPr>
        <w:t xml:space="preserve">ГИБДД ОМВД России по г. </w:t>
      </w:r>
      <w:r w:rsidR="00C719CE">
        <w:rPr>
          <w:sz w:val="26"/>
          <w:szCs w:val="26"/>
          <w:lang w:eastAsia="ar-SA"/>
        </w:rPr>
        <w:t>---</w:t>
      </w:r>
      <w:r w:rsidRPr="0047190A">
        <w:rPr>
          <w:sz w:val="26"/>
          <w:szCs w:val="26"/>
          <w:lang w:eastAsia="ar-SA"/>
        </w:rPr>
        <w:t xml:space="preserve"> об обнаружении признаков правонарушения;</w:t>
      </w:r>
    </w:p>
    <w:p w:rsidR="008750C5" w:rsidRPr="0047190A" w:rsidP="00145EF3" w14:paraId="176246E5" w14:textId="03761E38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объяснениями </w:t>
      </w:r>
      <w:r w:rsidRPr="00592F13" w:rsidR="00592F13">
        <w:rPr>
          <w:sz w:val="26"/>
          <w:szCs w:val="26"/>
          <w:lang w:eastAsia="ar-SA"/>
        </w:rPr>
        <w:t>Чернов</w:t>
      </w:r>
      <w:r w:rsidR="00592F13">
        <w:rPr>
          <w:sz w:val="26"/>
          <w:szCs w:val="26"/>
          <w:lang w:eastAsia="ar-SA"/>
        </w:rPr>
        <w:t>а</w:t>
      </w:r>
      <w:r w:rsidRPr="00592F13" w:rsidR="00592F13">
        <w:rPr>
          <w:sz w:val="26"/>
          <w:szCs w:val="26"/>
          <w:lang w:eastAsia="ar-SA"/>
        </w:rPr>
        <w:t xml:space="preserve"> А.С.</w:t>
      </w:r>
      <w:r w:rsidRPr="0047190A">
        <w:rPr>
          <w:sz w:val="26"/>
          <w:szCs w:val="26"/>
          <w:lang w:eastAsia="ar-SA"/>
        </w:rPr>
        <w:t xml:space="preserve"> от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, </w:t>
      </w:r>
      <w:r w:rsidRPr="0047190A">
        <w:rPr>
          <w:sz w:val="26"/>
          <w:szCs w:val="26"/>
          <w:lang w:eastAsia="ar-SA"/>
        </w:rPr>
        <w:t xml:space="preserve">из которых следует, что </w:t>
      </w:r>
      <w:r w:rsidR="00592F13">
        <w:rPr>
          <w:sz w:val="26"/>
          <w:szCs w:val="26"/>
          <w:lang w:eastAsia="ar-SA"/>
        </w:rPr>
        <w:t>факт совершения ДТП и оставление его места не отрицал;</w:t>
      </w:r>
    </w:p>
    <w:p w:rsidR="008750C5" w:rsidRPr="0047190A" w:rsidP="00145EF3" w14:paraId="30467AC3" w14:textId="6578F6DC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карточкой операций с водительским удостоверением, из которой следует, что </w:t>
      </w:r>
      <w:r w:rsidR="00592F13">
        <w:rPr>
          <w:sz w:val="26"/>
          <w:szCs w:val="26"/>
          <w:lang w:eastAsia="ar-SA"/>
        </w:rPr>
        <w:t>Чернову А.С.</w:t>
      </w:r>
      <w:r w:rsidRPr="0047190A">
        <w:rPr>
          <w:sz w:val="26"/>
          <w:szCs w:val="26"/>
          <w:lang w:eastAsia="ar-SA"/>
        </w:rPr>
        <w:t xml:space="preserve"> выдано водительское удостоверение </w:t>
      </w:r>
      <w:r w:rsidR="00C719CE">
        <w:rPr>
          <w:sz w:val="26"/>
          <w:szCs w:val="26"/>
          <w:lang w:eastAsia="ar-SA"/>
        </w:rPr>
        <w:t>---</w:t>
      </w:r>
      <w:r w:rsidRPr="0047190A">
        <w:rPr>
          <w:sz w:val="26"/>
          <w:szCs w:val="26"/>
          <w:lang w:eastAsia="ar-SA"/>
        </w:rPr>
        <w:t xml:space="preserve">, срок действия которого до </w:t>
      </w:r>
      <w:r w:rsidR="00C719CE">
        <w:rPr>
          <w:sz w:val="26"/>
          <w:szCs w:val="26"/>
          <w:lang w:eastAsia="ar-SA"/>
        </w:rPr>
        <w:t>---</w:t>
      </w:r>
    </w:p>
    <w:p w:rsidR="008750C5" w:rsidP="00145EF3" w14:paraId="1AE04DD4" w14:textId="48D78656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- карточкой учета транспортного средства, из которой следует, что собственником транспортного средства </w:t>
      </w:r>
      <w:r w:rsidRPr="00592F13" w:rsidR="00592F13">
        <w:rPr>
          <w:sz w:val="26"/>
          <w:szCs w:val="26"/>
          <w:lang w:eastAsia="ar-SA"/>
        </w:rPr>
        <w:t>«</w:t>
      </w:r>
      <w:r w:rsidR="00C719CE">
        <w:rPr>
          <w:sz w:val="26"/>
          <w:szCs w:val="26"/>
          <w:lang w:eastAsia="ar-SA"/>
        </w:rPr>
        <w:t>---</w:t>
      </w:r>
      <w:r w:rsidRPr="00592F13" w:rsidR="00592F13">
        <w:rPr>
          <w:sz w:val="26"/>
          <w:szCs w:val="26"/>
          <w:lang w:eastAsia="ar-SA"/>
        </w:rPr>
        <w:t xml:space="preserve"> государственный регистрационный знак</w:t>
      </w:r>
      <w:r w:rsidR="00C719CE">
        <w:rPr>
          <w:sz w:val="26"/>
          <w:szCs w:val="26"/>
          <w:lang w:eastAsia="ar-SA"/>
        </w:rPr>
        <w:t>---</w:t>
      </w:r>
      <w:r w:rsidR="00592F13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 xml:space="preserve">является </w:t>
      </w:r>
      <w:r w:rsidR="00592F13">
        <w:rPr>
          <w:sz w:val="26"/>
          <w:szCs w:val="26"/>
          <w:lang w:eastAsia="ar-SA"/>
        </w:rPr>
        <w:t>Чернов А.С.</w:t>
      </w:r>
      <w:r w:rsidRPr="0047190A">
        <w:rPr>
          <w:sz w:val="26"/>
          <w:szCs w:val="26"/>
          <w:lang w:eastAsia="ar-SA"/>
        </w:rPr>
        <w:t>;</w:t>
      </w:r>
    </w:p>
    <w:p w:rsidR="00592F13" w:rsidRPr="0047190A" w:rsidP="00145EF3" w14:paraId="2A168054" w14:textId="4EBA6BAC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592F13">
        <w:rPr>
          <w:sz w:val="26"/>
          <w:szCs w:val="26"/>
          <w:lang w:eastAsia="ar-SA"/>
        </w:rPr>
        <w:t xml:space="preserve">- выпиской из </w:t>
      </w:r>
      <w:r w:rsidR="00C719CE">
        <w:rPr>
          <w:sz w:val="26"/>
          <w:szCs w:val="26"/>
          <w:lang w:eastAsia="ar-SA"/>
        </w:rPr>
        <w:t>---</w:t>
      </w:r>
      <w:r w:rsidRPr="00592F13">
        <w:rPr>
          <w:sz w:val="26"/>
          <w:szCs w:val="26"/>
          <w:lang w:eastAsia="ar-SA"/>
        </w:rPr>
        <w:t xml:space="preserve">, из которой следует, что </w:t>
      </w:r>
      <w:r w:rsidR="00C719CE">
        <w:rPr>
          <w:sz w:val="26"/>
          <w:szCs w:val="26"/>
          <w:lang w:eastAsia="ar-SA"/>
        </w:rPr>
        <w:t>---</w:t>
      </w:r>
      <w:r w:rsidRPr="00592F13">
        <w:rPr>
          <w:sz w:val="26"/>
          <w:szCs w:val="26"/>
          <w:lang w:eastAsia="ar-SA"/>
        </w:rPr>
        <w:t xml:space="preserve"> в </w:t>
      </w:r>
      <w:r>
        <w:rPr>
          <w:sz w:val="26"/>
          <w:szCs w:val="26"/>
          <w:lang w:eastAsia="ar-SA"/>
        </w:rPr>
        <w:t>00</w:t>
      </w:r>
      <w:r w:rsidRPr="00592F13">
        <w:rPr>
          <w:sz w:val="26"/>
          <w:szCs w:val="26"/>
          <w:lang w:eastAsia="ar-SA"/>
        </w:rPr>
        <w:t xml:space="preserve"> часов 0</w:t>
      </w:r>
      <w:r>
        <w:rPr>
          <w:sz w:val="26"/>
          <w:szCs w:val="26"/>
          <w:lang w:eastAsia="ar-SA"/>
        </w:rPr>
        <w:t>5</w:t>
      </w:r>
      <w:r w:rsidRPr="00592F13">
        <w:rPr>
          <w:sz w:val="26"/>
          <w:szCs w:val="26"/>
          <w:lang w:eastAsia="ar-SA"/>
        </w:rPr>
        <w:t xml:space="preserve"> минут </w:t>
      </w:r>
      <w:r>
        <w:rPr>
          <w:sz w:val="26"/>
          <w:szCs w:val="26"/>
          <w:lang w:eastAsia="ar-SA"/>
        </w:rPr>
        <w:t>поступило</w:t>
      </w:r>
      <w:r w:rsidRPr="00592F13">
        <w:rPr>
          <w:sz w:val="26"/>
          <w:szCs w:val="26"/>
          <w:lang w:eastAsia="ar-SA"/>
        </w:rPr>
        <w:t xml:space="preserve"> сообщ</w:t>
      </w:r>
      <w:r>
        <w:rPr>
          <w:sz w:val="26"/>
          <w:szCs w:val="26"/>
          <w:lang w:eastAsia="ar-SA"/>
        </w:rPr>
        <w:t>ение</w:t>
      </w:r>
      <w:r w:rsidRPr="00592F13">
        <w:rPr>
          <w:sz w:val="26"/>
          <w:szCs w:val="26"/>
          <w:lang w:eastAsia="ar-SA"/>
        </w:rPr>
        <w:t xml:space="preserve"> о том, что по адресу: ХМАО-Югра, г. </w:t>
      </w:r>
      <w:r w:rsidR="00C719CE">
        <w:rPr>
          <w:sz w:val="26"/>
          <w:szCs w:val="26"/>
          <w:lang w:eastAsia="ar-SA"/>
        </w:rPr>
        <w:t>---</w:t>
      </w:r>
      <w:r>
        <w:rPr>
          <w:sz w:val="26"/>
          <w:szCs w:val="26"/>
          <w:lang w:eastAsia="ar-SA"/>
        </w:rPr>
        <w:t xml:space="preserve"> произошло ДТП без пострадавших с автомобилем «</w:t>
      </w:r>
      <w:r w:rsidR="00C719CE">
        <w:rPr>
          <w:sz w:val="26"/>
          <w:szCs w:val="26"/>
          <w:lang w:eastAsia="ar-SA"/>
        </w:rPr>
        <w:t>---</w:t>
      </w:r>
      <w:r w:rsidRPr="00592F13">
        <w:rPr>
          <w:sz w:val="26"/>
          <w:szCs w:val="26"/>
          <w:lang w:eastAsia="ar-SA"/>
        </w:rPr>
        <w:t xml:space="preserve">»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>
        <w:rPr>
          <w:sz w:val="26"/>
          <w:szCs w:val="26"/>
          <w:lang w:eastAsia="ar-SA"/>
        </w:rPr>
        <w:t xml:space="preserve"> которое скрылось с места ДТП;</w:t>
      </w:r>
    </w:p>
    <w:p w:rsidR="0034263B" w:rsidRPr="0047190A" w:rsidP="00145EF3" w14:paraId="3C45E6D7" w14:textId="77777777">
      <w:pPr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- реестром правонарушений;</w:t>
      </w:r>
    </w:p>
    <w:p w:rsidR="00145EF3" w:rsidRPr="0047190A" w:rsidP="00145EF3" w14:paraId="60B59527" w14:textId="73598E1E">
      <w:pPr>
        <w:ind w:firstLine="709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-</w:t>
      </w:r>
      <w:r w:rsidR="00592F13">
        <w:rPr>
          <w:sz w:val="26"/>
          <w:szCs w:val="26"/>
          <w:lang w:eastAsia="ar-SA"/>
        </w:rPr>
        <w:t xml:space="preserve"> объяснениями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. от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, из которых следует, что </w:t>
      </w:r>
      <w:r w:rsidR="00C719CE">
        <w:rPr>
          <w:sz w:val="26"/>
          <w:szCs w:val="26"/>
          <w:lang w:eastAsia="ar-SA"/>
        </w:rPr>
        <w:t>--</w:t>
      </w:r>
      <w:r w:rsidR="006D5358">
        <w:rPr>
          <w:sz w:val="26"/>
          <w:szCs w:val="26"/>
          <w:lang w:eastAsia="ar-SA"/>
        </w:rPr>
        <w:t xml:space="preserve"> он находился дома, когда ему сообщили о том, что т/с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на котором он работает и которое после работы он припарковал на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, повредил автомобиль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». Когда он приехал на место ДТП, сотрудники ДПС показали ему, что рядом с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» лежал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 Затем они с сотрудниками ДПС поехали в ГИБДД, где стало известно о том, что </w:t>
      </w:r>
      <w:r w:rsidR="00C719CE">
        <w:rPr>
          <w:sz w:val="26"/>
          <w:szCs w:val="26"/>
          <w:lang w:eastAsia="ar-SA"/>
        </w:rPr>
        <w:t>---</w:t>
      </w:r>
      <w:r w:rsidRPr="006D5358" w:rsidR="006D5358">
        <w:rPr>
          <w:sz w:val="26"/>
          <w:szCs w:val="26"/>
          <w:lang w:eastAsia="ar-SA"/>
        </w:rPr>
        <w:t xml:space="preserve">»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 w:rsidR="006D5358">
        <w:rPr>
          <w:sz w:val="26"/>
          <w:szCs w:val="26"/>
          <w:lang w:eastAsia="ar-SA"/>
        </w:rPr>
        <w:t xml:space="preserve">управлял Чернов А.С. </w:t>
      </w:r>
    </w:p>
    <w:p w:rsidR="00145EF3" w:rsidRPr="0047190A" w:rsidP="00145EF3" w14:paraId="3127EB36" w14:textId="77777777">
      <w:pPr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М</w:t>
      </w:r>
      <w:r w:rsidRPr="0047190A">
        <w:rPr>
          <w:sz w:val="26"/>
          <w:szCs w:val="26"/>
          <w:lang w:eastAsia="ar-SA"/>
        </w:rPr>
        <w:t>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145EF3" w:rsidRPr="0047190A" w:rsidP="00145EF3" w14:paraId="63773BA0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Произошедшее событие отвечает признакам дорожно-транспортного происшествия, которым в соответствии с пунктом 1.2 Правил дорожного движения является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145EF3" w:rsidRPr="0047190A" w:rsidP="00145EF3" w14:paraId="70374E20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Признаков уголовно наказуемого деяния в действиях </w:t>
      </w:r>
      <w:r w:rsidRPr="006D5358" w:rsidR="006D5358">
        <w:rPr>
          <w:sz w:val="26"/>
          <w:szCs w:val="26"/>
          <w:lang w:eastAsia="ar-SA"/>
        </w:rPr>
        <w:t>Чернов</w:t>
      </w:r>
      <w:r w:rsidR="006D5358">
        <w:rPr>
          <w:sz w:val="26"/>
          <w:szCs w:val="26"/>
          <w:lang w:eastAsia="ar-SA"/>
        </w:rPr>
        <w:t>а</w:t>
      </w:r>
      <w:r w:rsidRPr="006D5358" w:rsidR="006D5358">
        <w:rPr>
          <w:sz w:val="26"/>
          <w:szCs w:val="26"/>
          <w:lang w:eastAsia="ar-SA"/>
        </w:rPr>
        <w:t xml:space="preserve"> А.С.</w:t>
      </w:r>
      <w:r w:rsidRPr="0047190A" w:rsidR="00613E6F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>не установлено, и они образуют состав административного правонарушения, предусмотренного частью 2 статьи 12.27 Кодекса Российской Федерации об административных правонарушениях.</w:t>
      </w:r>
    </w:p>
    <w:p w:rsidR="0047190A" w:rsidP="00145EF3" w14:paraId="14BD1C23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Субъективная сторона состава административного правонарушения, предусмотренного частью 2 статьи 12.27 Кодекса Российской Федерации об административных правонарушениях, характеризуется умышленной формой вины. </w:t>
      </w:r>
    </w:p>
    <w:p w:rsidR="00145EF3" w:rsidRPr="0047190A" w:rsidP="00145EF3" w14:paraId="35ED1D98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Оснований полагать, что </w:t>
      </w:r>
      <w:r w:rsidRPr="006D5358" w:rsidR="006D5358">
        <w:rPr>
          <w:sz w:val="26"/>
          <w:szCs w:val="26"/>
          <w:lang w:eastAsia="ar-SA"/>
        </w:rPr>
        <w:t>Чернов А.С.</w:t>
      </w:r>
      <w:r w:rsidRPr="0047190A">
        <w:rPr>
          <w:sz w:val="26"/>
          <w:szCs w:val="26"/>
          <w:lang w:eastAsia="ar-SA"/>
        </w:rPr>
        <w:t xml:space="preserve">, как водитель, не был осведомлен о факте дорожно-транспортного происшествия, действовал без умысла, с учетом </w:t>
      </w:r>
      <w:r w:rsidRPr="0047190A" w:rsidR="0034263B">
        <w:rPr>
          <w:sz w:val="26"/>
          <w:szCs w:val="26"/>
          <w:lang w:eastAsia="ar-SA"/>
        </w:rPr>
        <w:t>сложившейся</w:t>
      </w:r>
      <w:r w:rsidRPr="0047190A">
        <w:rPr>
          <w:sz w:val="26"/>
          <w:szCs w:val="26"/>
          <w:lang w:eastAsia="ar-SA"/>
        </w:rPr>
        <w:t xml:space="preserve"> ситуации, не имеется.</w:t>
      </w:r>
    </w:p>
    <w:p w:rsidR="00145EF3" w:rsidRPr="0047190A" w:rsidP="00145EF3" w14:paraId="64951081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Участие </w:t>
      </w:r>
      <w:r w:rsidRPr="006D5358" w:rsidR="006D5358">
        <w:rPr>
          <w:sz w:val="26"/>
          <w:szCs w:val="26"/>
          <w:lang w:eastAsia="ar-SA"/>
        </w:rPr>
        <w:t>Чернов</w:t>
      </w:r>
      <w:r w:rsidR="006D5358">
        <w:rPr>
          <w:sz w:val="26"/>
          <w:szCs w:val="26"/>
          <w:lang w:eastAsia="ar-SA"/>
        </w:rPr>
        <w:t>а</w:t>
      </w:r>
      <w:r w:rsidRPr="006D5358" w:rsidR="006D5358">
        <w:rPr>
          <w:sz w:val="26"/>
          <w:szCs w:val="26"/>
          <w:lang w:eastAsia="ar-SA"/>
        </w:rPr>
        <w:t xml:space="preserve"> А.С.</w:t>
      </w:r>
      <w:r w:rsidRPr="0047190A" w:rsidR="00613E6F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>в дорожно-транспортном происшествии при описанных обстоятельствах обязывало е</w:t>
      </w:r>
      <w:r w:rsidRPr="0047190A" w:rsidR="00613E6F">
        <w:rPr>
          <w:sz w:val="26"/>
          <w:szCs w:val="26"/>
          <w:lang w:eastAsia="ar-SA"/>
        </w:rPr>
        <w:t>го</w:t>
      </w:r>
      <w:r w:rsidRPr="0047190A">
        <w:rPr>
          <w:sz w:val="26"/>
          <w:szCs w:val="26"/>
          <w:lang w:eastAsia="ar-SA"/>
        </w:rPr>
        <w:t xml:space="preserve"> выполнить требования п. 2.5 Правил дорожного движения.</w:t>
      </w:r>
    </w:p>
    <w:p w:rsidR="00A60DD5" w:rsidRPr="0047190A" w:rsidP="00145EF3" w14:paraId="45A71F39" w14:textId="1B8DC81A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Совокупность исследованных в судебном заседании доказательств свидетельствует о том, что </w:t>
      </w:r>
      <w:r w:rsidRPr="006D5358" w:rsidR="006D5358">
        <w:rPr>
          <w:sz w:val="26"/>
          <w:szCs w:val="26"/>
          <w:lang w:eastAsia="ar-SA"/>
        </w:rPr>
        <w:t xml:space="preserve">05 мая 2026 года в 00 часов 05 минут по адресу: ХМАО-Югра, </w:t>
      </w:r>
      <w:r w:rsidR="00C719CE">
        <w:rPr>
          <w:sz w:val="26"/>
          <w:szCs w:val="26"/>
          <w:lang w:eastAsia="ar-SA"/>
        </w:rPr>
        <w:t>---</w:t>
      </w:r>
      <w:r w:rsidRPr="006D5358" w:rsidR="006D5358">
        <w:rPr>
          <w:sz w:val="26"/>
          <w:szCs w:val="26"/>
          <w:lang w:eastAsia="ar-SA"/>
        </w:rPr>
        <w:t xml:space="preserve"> Чернов А.С., управляя транспортным средством «</w:t>
      </w:r>
      <w:r w:rsidR="00C719CE">
        <w:rPr>
          <w:sz w:val="26"/>
          <w:szCs w:val="26"/>
          <w:lang w:eastAsia="ar-SA"/>
        </w:rPr>
        <w:t>---</w:t>
      </w:r>
      <w:r w:rsidRPr="006D5358" w:rsidR="006D5358">
        <w:rPr>
          <w:sz w:val="26"/>
          <w:szCs w:val="26"/>
          <w:lang w:eastAsia="ar-SA"/>
        </w:rPr>
        <w:t xml:space="preserve">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 w:rsidRPr="006D5358" w:rsidR="006D5358">
        <w:rPr>
          <w:sz w:val="26"/>
          <w:szCs w:val="26"/>
          <w:lang w:eastAsia="ar-SA"/>
        </w:rPr>
        <w:t xml:space="preserve"> совершил наезд на стоящее транспортное средство </w:t>
      </w:r>
      <w:r w:rsidR="00C719CE">
        <w:rPr>
          <w:sz w:val="26"/>
          <w:szCs w:val="26"/>
          <w:lang w:eastAsia="ar-SA"/>
        </w:rPr>
        <w:t>---</w:t>
      </w:r>
      <w:r w:rsidRPr="006D5358" w:rsidR="006D5358">
        <w:rPr>
          <w:sz w:val="26"/>
          <w:szCs w:val="26"/>
          <w:lang w:eastAsia="ar-SA"/>
        </w:rPr>
        <w:t xml:space="preserve">» государственный регистрационный знак </w:t>
      </w:r>
      <w:r w:rsidR="00C719CE">
        <w:rPr>
          <w:sz w:val="26"/>
          <w:szCs w:val="26"/>
          <w:lang w:eastAsia="ar-SA"/>
        </w:rPr>
        <w:t>---</w:t>
      </w:r>
      <w:r w:rsidRPr="0047190A" w:rsidR="00613E6F">
        <w:rPr>
          <w:sz w:val="26"/>
          <w:szCs w:val="26"/>
          <w:lang w:eastAsia="ar-SA"/>
        </w:rPr>
        <w:t>, после чего, оставил место дорожно-транспортного происшествия, участником которого он являлся</w:t>
      </w:r>
      <w:r w:rsidRPr="0047190A">
        <w:rPr>
          <w:sz w:val="26"/>
          <w:szCs w:val="26"/>
          <w:lang w:eastAsia="ar-SA"/>
        </w:rPr>
        <w:t>. Признаки уголовно наказуемого деяния отсутствуют.</w:t>
      </w:r>
    </w:p>
    <w:p w:rsidR="00145EF3" w:rsidRPr="0047190A" w:rsidP="00145EF3" w14:paraId="376598F0" w14:textId="77777777">
      <w:pPr>
        <w:ind w:firstLine="708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Действия </w:t>
      </w:r>
      <w:r w:rsidRPr="006D5358" w:rsidR="006D5358">
        <w:rPr>
          <w:sz w:val="26"/>
          <w:szCs w:val="26"/>
          <w:lang w:eastAsia="ar-SA"/>
        </w:rPr>
        <w:t>Чернов</w:t>
      </w:r>
      <w:r w:rsidR="006D5358">
        <w:rPr>
          <w:sz w:val="26"/>
          <w:szCs w:val="26"/>
          <w:lang w:eastAsia="ar-SA"/>
        </w:rPr>
        <w:t>а</w:t>
      </w:r>
      <w:r w:rsidRPr="006D5358" w:rsidR="006D5358">
        <w:rPr>
          <w:sz w:val="26"/>
          <w:szCs w:val="26"/>
          <w:lang w:eastAsia="ar-SA"/>
        </w:rPr>
        <w:t xml:space="preserve"> А.С.</w:t>
      </w:r>
      <w:r w:rsidR="006D5358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>мировой судья квалифицирует по ч. 2 ст. 12.27 Кодекса Российской Федерации об административных правонарушениях - оставление водителем в нарушение Правил дорожного движения места дорожно-транспортного происшествия, участником которого он являлся</w:t>
      </w:r>
      <w:r w:rsidRPr="0047190A" w:rsidR="00A60DD5">
        <w:rPr>
          <w:sz w:val="26"/>
          <w:szCs w:val="26"/>
          <w:lang w:eastAsia="ar-SA"/>
        </w:rPr>
        <w:t>,</w:t>
      </w:r>
      <w:r w:rsidRPr="0047190A" w:rsidR="00A60DD5">
        <w:rPr>
          <w:sz w:val="26"/>
          <w:szCs w:val="26"/>
        </w:rPr>
        <w:t xml:space="preserve"> п</w:t>
      </w:r>
      <w:r w:rsidRPr="0047190A" w:rsidR="00A60DD5">
        <w:rPr>
          <w:sz w:val="26"/>
          <w:szCs w:val="26"/>
          <w:lang w:eastAsia="ar-SA"/>
        </w:rPr>
        <w:t>ри отсутствии признаков уголовно наказуемого деяния</w:t>
      </w:r>
      <w:r w:rsidRPr="0047190A">
        <w:rPr>
          <w:sz w:val="26"/>
          <w:szCs w:val="26"/>
          <w:lang w:eastAsia="ar-SA"/>
        </w:rPr>
        <w:t>.</w:t>
      </w:r>
    </w:p>
    <w:p w:rsidR="00E35EF5" w:rsidP="00145EF3" w14:paraId="4FA8F0C0" w14:textId="77777777">
      <w:pPr>
        <w:ind w:firstLine="709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>Обстоятельств</w:t>
      </w:r>
      <w:r>
        <w:rPr>
          <w:sz w:val="26"/>
          <w:szCs w:val="26"/>
          <w:lang w:eastAsia="ar-SA"/>
        </w:rPr>
        <w:t>ом</w:t>
      </w:r>
      <w:r w:rsidRPr="0047190A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 xml:space="preserve"> смягчающим административную ответственность, в соответствии со ст. 4.2 КоАП РФ, является признание вины.</w:t>
      </w:r>
    </w:p>
    <w:p w:rsidR="00145EF3" w:rsidRPr="0047190A" w:rsidP="00145EF3" w14:paraId="1F28CD1E" w14:textId="777777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Обстоятельств, отягчающих административную ответственность, в соответствии со ст</w:t>
      </w:r>
      <w:r w:rsidR="00F97B60">
        <w:rPr>
          <w:sz w:val="26"/>
          <w:szCs w:val="26"/>
          <w:lang w:eastAsia="ar-SA"/>
        </w:rPr>
        <w:t xml:space="preserve">. </w:t>
      </w:r>
      <w:r w:rsidRPr="0047190A">
        <w:rPr>
          <w:sz w:val="26"/>
          <w:szCs w:val="26"/>
          <w:lang w:eastAsia="ar-SA"/>
        </w:rPr>
        <w:t>4.3 Кодекса Российской Федерации об административных правонарушениях</w:t>
      </w:r>
      <w:r w:rsidRPr="0047190A" w:rsidR="00613E6F">
        <w:rPr>
          <w:sz w:val="26"/>
          <w:szCs w:val="26"/>
          <w:lang w:eastAsia="ar-SA"/>
        </w:rPr>
        <w:t xml:space="preserve">, </w:t>
      </w:r>
      <w:r w:rsidRPr="0047190A">
        <w:rPr>
          <w:sz w:val="26"/>
          <w:szCs w:val="26"/>
          <w:lang w:eastAsia="ar-SA"/>
        </w:rPr>
        <w:t>отягчающих административную ответственность, мировым судьей по делу не установлено.</w:t>
      </w:r>
    </w:p>
    <w:p w:rsidR="00145EF3" w:rsidRPr="0047190A" w:rsidP="00145EF3" w14:paraId="7B51C9CB" w14:textId="77777777">
      <w:pPr>
        <w:ind w:firstLine="709"/>
        <w:jc w:val="both"/>
        <w:rPr>
          <w:sz w:val="26"/>
          <w:szCs w:val="26"/>
          <w:lang w:eastAsia="ar-SA"/>
        </w:rPr>
      </w:pPr>
      <w:r w:rsidRPr="0047190A">
        <w:rPr>
          <w:sz w:val="26"/>
          <w:szCs w:val="26"/>
          <w:lang w:eastAsia="ar-SA"/>
        </w:rPr>
        <w:t xml:space="preserve">Учитывая характер совершенного правонарушения, личность виновного, его имущественное положение, </w:t>
      </w:r>
      <w:r w:rsidR="00E35EF5">
        <w:rPr>
          <w:sz w:val="26"/>
          <w:szCs w:val="26"/>
          <w:lang w:eastAsia="ar-SA"/>
        </w:rPr>
        <w:t>наличие</w:t>
      </w:r>
      <w:r w:rsidR="00F97B60">
        <w:rPr>
          <w:sz w:val="26"/>
          <w:szCs w:val="26"/>
          <w:lang w:eastAsia="ar-SA"/>
        </w:rPr>
        <w:t xml:space="preserve"> смягчающ</w:t>
      </w:r>
      <w:r w:rsidR="00E35EF5">
        <w:rPr>
          <w:sz w:val="26"/>
          <w:szCs w:val="26"/>
          <w:lang w:eastAsia="ar-SA"/>
        </w:rPr>
        <w:t>его</w:t>
      </w:r>
      <w:r w:rsidR="00F97B60">
        <w:rPr>
          <w:sz w:val="26"/>
          <w:szCs w:val="26"/>
          <w:lang w:eastAsia="ar-SA"/>
        </w:rPr>
        <w:t xml:space="preserve"> и</w:t>
      </w:r>
      <w:r w:rsidRPr="0047190A" w:rsidR="009D06A4">
        <w:rPr>
          <w:sz w:val="26"/>
          <w:szCs w:val="26"/>
          <w:lang w:eastAsia="ar-SA"/>
        </w:rPr>
        <w:t xml:space="preserve"> </w:t>
      </w:r>
      <w:r w:rsidR="00E35EF5">
        <w:rPr>
          <w:sz w:val="26"/>
          <w:szCs w:val="26"/>
          <w:lang w:eastAsia="ar-SA"/>
        </w:rPr>
        <w:t xml:space="preserve">отсутствие </w:t>
      </w:r>
      <w:r w:rsidRPr="0047190A">
        <w:rPr>
          <w:sz w:val="26"/>
          <w:szCs w:val="26"/>
          <w:lang w:eastAsia="ar-SA"/>
        </w:rPr>
        <w:t xml:space="preserve">отягчающих административную ответственность обстоятельств, мировой судья для достижения целей административного наказания, предусмотренных ст. 3.1 Кодекса Российской Федерации об административных правонарушениях, считает возможным и целесообразным назначить </w:t>
      </w:r>
      <w:r w:rsidRPr="006D5358" w:rsidR="006D5358">
        <w:rPr>
          <w:sz w:val="26"/>
          <w:szCs w:val="26"/>
          <w:lang w:eastAsia="ar-SA"/>
        </w:rPr>
        <w:t>Чернов</w:t>
      </w:r>
      <w:r w:rsidR="006D5358">
        <w:rPr>
          <w:sz w:val="26"/>
          <w:szCs w:val="26"/>
          <w:lang w:eastAsia="ar-SA"/>
        </w:rPr>
        <w:t>у</w:t>
      </w:r>
      <w:r w:rsidRPr="006D5358" w:rsidR="006D5358">
        <w:rPr>
          <w:sz w:val="26"/>
          <w:szCs w:val="26"/>
          <w:lang w:eastAsia="ar-SA"/>
        </w:rPr>
        <w:t xml:space="preserve"> А.С.</w:t>
      </w:r>
      <w:r w:rsidRPr="0047190A" w:rsidR="00A60DD5">
        <w:rPr>
          <w:sz w:val="26"/>
          <w:szCs w:val="26"/>
          <w:lang w:eastAsia="ar-SA"/>
        </w:rPr>
        <w:t xml:space="preserve"> </w:t>
      </w:r>
      <w:r w:rsidRPr="0047190A">
        <w:rPr>
          <w:sz w:val="26"/>
          <w:szCs w:val="26"/>
          <w:lang w:eastAsia="ar-SA"/>
        </w:rPr>
        <w:t>наказание в виде лишения права управления транспортными средствами на минимальный срок.</w:t>
      </w:r>
    </w:p>
    <w:p w:rsidR="00145EF3" w:rsidRPr="0047190A" w:rsidP="00145EF3" w14:paraId="0BB75F0B" w14:textId="77777777">
      <w:pPr>
        <w:ind w:firstLine="709"/>
        <w:jc w:val="both"/>
        <w:rPr>
          <w:sz w:val="26"/>
          <w:szCs w:val="26"/>
        </w:rPr>
      </w:pPr>
      <w:r w:rsidRPr="0047190A">
        <w:rPr>
          <w:sz w:val="26"/>
          <w:szCs w:val="26"/>
        </w:rPr>
        <w:t xml:space="preserve">На основании изложенного, руководствуясь </w:t>
      </w:r>
      <w:r w:rsidRPr="0047190A">
        <w:rPr>
          <w:sz w:val="26"/>
          <w:szCs w:val="26"/>
        </w:rPr>
        <w:t>ст.ст</w:t>
      </w:r>
      <w:r w:rsidRPr="0047190A">
        <w:rPr>
          <w:sz w:val="26"/>
          <w:szCs w:val="26"/>
        </w:rPr>
        <w:t>. 29.9, 29.10 Кодекса РФ об административных правонарушениях, мировой судья</w:t>
      </w:r>
    </w:p>
    <w:p w:rsidR="00613E6F" w:rsidRPr="0047190A" w:rsidP="00145EF3" w14:paraId="14C5EADC" w14:textId="77777777">
      <w:pPr>
        <w:ind w:firstLine="709"/>
        <w:jc w:val="both"/>
        <w:rPr>
          <w:sz w:val="26"/>
          <w:szCs w:val="26"/>
        </w:rPr>
      </w:pPr>
    </w:p>
    <w:p w:rsidR="00145EF3" w:rsidRPr="0047190A" w:rsidP="00145EF3" w14:paraId="07CFC6CD" w14:textId="77777777">
      <w:pPr>
        <w:shd w:val="clear" w:color="auto" w:fill="FFFFFF"/>
        <w:suppressAutoHyphens/>
        <w:ind w:firstLine="709"/>
        <w:jc w:val="center"/>
        <w:rPr>
          <w:b/>
          <w:sz w:val="26"/>
          <w:szCs w:val="26"/>
        </w:rPr>
      </w:pPr>
      <w:r w:rsidRPr="0047190A">
        <w:rPr>
          <w:b/>
          <w:sz w:val="26"/>
          <w:szCs w:val="26"/>
        </w:rPr>
        <w:t>ПОСТАНОВИЛ:</w:t>
      </w:r>
    </w:p>
    <w:p w:rsidR="00145EF3" w:rsidRPr="0047190A" w:rsidP="00145EF3" w14:paraId="490A67E3" w14:textId="77777777">
      <w:pPr>
        <w:shd w:val="clear" w:color="auto" w:fill="FFFFFF"/>
        <w:suppressAutoHyphens/>
        <w:ind w:firstLine="709"/>
        <w:jc w:val="center"/>
        <w:rPr>
          <w:sz w:val="26"/>
          <w:szCs w:val="26"/>
        </w:rPr>
      </w:pPr>
    </w:p>
    <w:p w:rsidR="00145EF3" w:rsidRPr="0047190A" w:rsidP="00145EF3" w14:paraId="2F4038E5" w14:textId="77777777">
      <w:pPr>
        <w:spacing w:line="0" w:lineRule="atLeast"/>
        <w:ind w:firstLine="709"/>
        <w:contextualSpacing/>
        <w:jc w:val="both"/>
        <w:rPr>
          <w:sz w:val="26"/>
          <w:szCs w:val="26"/>
        </w:rPr>
      </w:pPr>
      <w:r w:rsidRPr="0047190A">
        <w:rPr>
          <w:bCs/>
          <w:sz w:val="26"/>
          <w:szCs w:val="26"/>
        </w:rPr>
        <w:t>Признать</w:t>
      </w:r>
      <w:r w:rsidRPr="0047190A">
        <w:rPr>
          <w:sz w:val="26"/>
          <w:szCs w:val="26"/>
        </w:rPr>
        <w:t xml:space="preserve"> </w:t>
      </w:r>
      <w:r w:rsidRPr="006D5358" w:rsidR="006D5358">
        <w:rPr>
          <w:sz w:val="26"/>
          <w:szCs w:val="26"/>
        </w:rPr>
        <w:t xml:space="preserve">Чернова Александра Семеновича </w:t>
      </w:r>
      <w:r w:rsidRPr="0047190A">
        <w:rPr>
          <w:bCs/>
          <w:sz w:val="26"/>
          <w:szCs w:val="26"/>
        </w:rPr>
        <w:t>виновн</w:t>
      </w:r>
      <w:r w:rsidRPr="0047190A" w:rsidR="00613E6F">
        <w:rPr>
          <w:bCs/>
          <w:sz w:val="26"/>
          <w:szCs w:val="26"/>
        </w:rPr>
        <w:t>ым</w:t>
      </w:r>
      <w:r w:rsidRPr="0047190A">
        <w:rPr>
          <w:bCs/>
          <w:sz w:val="26"/>
          <w:szCs w:val="26"/>
        </w:rPr>
        <w:t xml:space="preserve"> в совершении административного правонарушения, предусмотренного ч. 2 ст. 12.27 Кодекса Российской Федерации об административных правонарушениях, и назначить </w:t>
      </w:r>
      <w:r w:rsidRPr="0047190A">
        <w:rPr>
          <w:sz w:val="26"/>
          <w:szCs w:val="26"/>
        </w:rPr>
        <w:t>административное наказание в виде лишения права управления транспортными средствами на срок 1 (один) год.</w:t>
      </w:r>
    </w:p>
    <w:p w:rsidR="00145EF3" w:rsidRPr="0047190A" w:rsidP="00145EF3" w14:paraId="4DD38354" w14:textId="77777777">
      <w:pPr>
        <w:spacing w:line="0" w:lineRule="atLeast"/>
        <w:ind w:firstLine="709"/>
        <w:contextualSpacing/>
        <w:jc w:val="both"/>
        <w:rPr>
          <w:sz w:val="26"/>
          <w:szCs w:val="26"/>
        </w:rPr>
      </w:pPr>
      <w:r w:rsidRPr="0047190A">
        <w:rPr>
          <w:sz w:val="26"/>
          <w:szCs w:val="26"/>
        </w:rPr>
        <w:t xml:space="preserve">Разъяснить, что </w:t>
      </w:r>
      <w:r w:rsidRPr="0047190A" w:rsidR="00241C8C">
        <w:rPr>
          <w:sz w:val="26"/>
          <w:szCs w:val="26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  <w:r w:rsidRPr="0047190A">
        <w:rPr>
          <w:sz w:val="26"/>
          <w:szCs w:val="26"/>
        </w:rPr>
        <w:t xml:space="preserve">  </w:t>
      </w:r>
    </w:p>
    <w:p w:rsidR="00145EF3" w:rsidRPr="0047190A" w:rsidP="00145EF3" w14:paraId="46621B10" w14:textId="77777777">
      <w:pPr>
        <w:spacing w:line="0" w:lineRule="atLeast"/>
        <w:ind w:firstLine="709"/>
        <w:contextualSpacing/>
        <w:jc w:val="both"/>
        <w:rPr>
          <w:sz w:val="26"/>
          <w:szCs w:val="26"/>
        </w:rPr>
      </w:pPr>
      <w:r w:rsidRPr="0047190A">
        <w:rPr>
          <w:sz w:val="26"/>
          <w:szCs w:val="26"/>
        </w:rPr>
        <w:t>В соответствии с частью 2 статьи 32.7 Кодекса Российской Федерации об административных правонарушениях, в случае уклонения лица от сдачи водительского удостоверения срок лишения права управления транспортными средствами прерывается. Течение указанного срока возобновляется со дня сдачи лицом или изъятия у него соответствующего документа.</w:t>
      </w:r>
    </w:p>
    <w:p w:rsidR="00145EF3" w:rsidRPr="0047190A" w:rsidP="00145EF3" w14:paraId="3CB4FDB8" w14:textId="77777777">
      <w:pPr>
        <w:spacing w:line="0" w:lineRule="atLeast"/>
        <w:ind w:firstLine="709"/>
        <w:contextualSpacing/>
        <w:jc w:val="both"/>
        <w:rPr>
          <w:sz w:val="26"/>
          <w:szCs w:val="26"/>
        </w:rPr>
      </w:pPr>
      <w:r w:rsidRPr="0047190A">
        <w:rPr>
          <w:sz w:val="26"/>
          <w:szCs w:val="26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 w:rsidRPr="0047190A">
        <w:rPr>
          <w:sz w:val="26"/>
          <w:szCs w:val="26"/>
        </w:rPr>
        <w:t>Пыть-Яхский</w:t>
      </w:r>
      <w:r w:rsidRPr="0047190A">
        <w:rPr>
          <w:sz w:val="26"/>
          <w:szCs w:val="26"/>
        </w:rPr>
        <w:t xml:space="preserve"> городской суд Ханты-Мансийского автономного округа-Югры.</w:t>
      </w:r>
    </w:p>
    <w:p w:rsidR="00145EF3" w:rsidRPr="0047190A" w:rsidP="00145EF3" w14:paraId="06764B92" w14:textId="77777777">
      <w:pPr>
        <w:spacing w:line="0" w:lineRule="atLeast"/>
        <w:ind w:firstLine="709"/>
        <w:contextualSpacing/>
        <w:jc w:val="both"/>
        <w:rPr>
          <w:sz w:val="26"/>
          <w:szCs w:val="26"/>
        </w:rPr>
      </w:pPr>
    </w:p>
    <w:p w:rsidR="00145EF3" w:rsidRPr="0047190A" w:rsidP="00145EF3" w14:paraId="033DDDB6" w14:textId="705C5166">
      <w:pPr>
        <w:spacing w:line="0" w:lineRule="atLeast"/>
        <w:contextualSpacing/>
        <w:jc w:val="both"/>
        <w:rPr>
          <w:sz w:val="26"/>
          <w:szCs w:val="26"/>
        </w:rPr>
      </w:pPr>
      <w:r w:rsidRPr="0047190A">
        <w:rPr>
          <w:sz w:val="26"/>
          <w:szCs w:val="26"/>
        </w:rPr>
        <w:t>Мировой судья</w:t>
      </w:r>
      <w:r w:rsidRPr="0047190A">
        <w:rPr>
          <w:sz w:val="26"/>
          <w:szCs w:val="26"/>
        </w:rPr>
        <w:tab/>
      </w:r>
      <w:r w:rsidRPr="0047190A">
        <w:rPr>
          <w:sz w:val="26"/>
          <w:szCs w:val="26"/>
        </w:rPr>
        <w:tab/>
      </w:r>
      <w:r w:rsidRPr="0047190A">
        <w:rPr>
          <w:sz w:val="26"/>
          <w:szCs w:val="26"/>
        </w:rPr>
        <w:tab/>
      </w:r>
      <w:r w:rsidRPr="0047190A">
        <w:rPr>
          <w:sz w:val="26"/>
          <w:szCs w:val="26"/>
        </w:rPr>
        <w:tab/>
      </w:r>
      <w:r w:rsidRPr="0047190A">
        <w:rPr>
          <w:sz w:val="26"/>
          <w:szCs w:val="26"/>
        </w:rPr>
        <w:tab/>
      </w:r>
      <w:r w:rsidRPr="0047190A">
        <w:rPr>
          <w:sz w:val="26"/>
          <w:szCs w:val="26"/>
        </w:rPr>
        <w:tab/>
        <w:t xml:space="preserve">  </w:t>
      </w:r>
      <w:r w:rsidRPr="0047190A" w:rsidR="00485A9B">
        <w:rPr>
          <w:sz w:val="26"/>
          <w:szCs w:val="26"/>
        </w:rPr>
        <w:t xml:space="preserve">       </w:t>
      </w:r>
      <w:r w:rsidRPr="0047190A">
        <w:rPr>
          <w:sz w:val="26"/>
          <w:szCs w:val="26"/>
        </w:rPr>
        <w:t xml:space="preserve">     </w:t>
      </w:r>
      <w:r w:rsidR="0047190A">
        <w:rPr>
          <w:sz w:val="26"/>
          <w:szCs w:val="26"/>
        </w:rPr>
        <w:t xml:space="preserve">   </w:t>
      </w:r>
      <w:r w:rsidRPr="0047190A">
        <w:rPr>
          <w:sz w:val="26"/>
          <w:szCs w:val="26"/>
        </w:rPr>
        <w:t xml:space="preserve">  Е.И. Костарева</w:t>
      </w:r>
    </w:p>
    <w:p w:rsidR="00485A9B" w:rsidRPr="0047190A" w:rsidP="00145EF3" w14:paraId="776F2F09" w14:textId="77777777">
      <w:pPr>
        <w:spacing w:line="0" w:lineRule="atLeast"/>
        <w:contextualSpacing/>
        <w:jc w:val="both"/>
        <w:rPr>
          <w:sz w:val="26"/>
          <w:szCs w:val="26"/>
        </w:rPr>
      </w:pPr>
    </w:p>
    <w:p w:rsidR="00145EF3" w:rsidRPr="0047190A" w:rsidP="00145EF3" w14:paraId="7F6C54A5" w14:textId="2942524E">
      <w:pPr>
        <w:spacing w:line="0" w:lineRule="atLeast"/>
        <w:contextualSpacing/>
        <w:jc w:val="both"/>
        <w:rPr>
          <w:sz w:val="26"/>
          <w:szCs w:val="26"/>
        </w:rPr>
      </w:pPr>
    </w:p>
    <w:sectPr w:rsidSect="007C61F5">
      <w:headerReference w:type="default" r:id="rId5"/>
      <w:headerReference w:type="first" r:id="rId6"/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38FF" w14:paraId="126B463A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35EF5">
      <w:rPr>
        <w:noProof/>
      </w:rPr>
      <w:t>5</w:t>
    </w:r>
    <w:r>
      <w:fldChar w:fldCharType="end"/>
    </w:r>
  </w:p>
  <w:p w:rsidR="001638FF" w14:paraId="3871E80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2B25" w:rsidRPr="00E62B25" w14:paraId="2308EF6B" w14:textId="7777777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E62B25">
      <w:rPr>
        <w:sz w:val="20"/>
        <w:szCs w:val="20"/>
      </w:rPr>
      <w:t>№ 05-0</w:t>
    </w:r>
    <w:r>
      <w:rPr>
        <w:sz w:val="20"/>
        <w:szCs w:val="20"/>
      </w:rPr>
      <w:t>8</w:t>
    </w:r>
    <w:r w:rsidR="00C50E92">
      <w:rPr>
        <w:sz w:val="20"/>
        <w:szCs w:val="20"/>
      </w:rPr>
      <w:t>55</w:t>
    </w:r>
    <w:r w:rsidRPr="00E62B25">
      <w:rPr>
        <w:sz w:val="20"/>
        <w:szCs w:val="20"/>
      </w:rPr>
      <w:t>-2401/2026</w:t>
    </w:r>
  </w:p>
  <w:p w:rsidR="00F479F6" w:rsidRPr="00E62B25" w14:paraId="28D5A288" w14:textId="7777777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E62B25">
      <w:rPr>
        <w:sz w:val="20"/>
        <w:szCs w:val="20"/>
      </w:rPr>
      <w:t>УИД 86MS00</w:t>
    </w:r>
    <w:r w:rsidRPr="00E62B25" w:rsidR="007C61F5">
      <w:rPr>
        <w:sz w:val="20"/>
        <w:szCs w:val="20"/>
      </w:rPr>
      <w:t>24</w:t>
    </w:r>
    <w:r w:rsidRPr="00E62B25">
      <w:rPr>
        <w:sz w:val="20"/>
        <w:szCs w:val="20"/>
      </w:rPr>
      <w:t>-01-202</w:t>
    </w:r>
    <w:r w:rsidRPr="00E62B25" w:rsidR="00F277BA">
      <w:rPr>
        <w:sz w:val="20"/>
        <w:szCs w:val="20"/>
      </w:rPr>
      <w:t>6</w:t>
    </w:r>
    <w:r w:rsidRPr="00E62B25">
      <w:rPr>
        <w:sz w:val="20"/>
        <w:szCs w:val="20"/>
      </w:rPr>
      <w:t>-0</w:t>
    </w:r>
    <w:r w:rsidRPr="00E62B25" w:rsidR="007C61F5">
      <w:rPr>
        <w:sz w:val="20"/>
        <w:szCs w:val="20"/>
      </w:rPr>
      <w:t>0</w:t>
    </w:r>
    <w:r w:rsidR="00C50E92">
      <w:rPr>
        <w:sz w:val="20"/>
        <w:szCs w:val="20"/>
      </w:rPr>
      <w:t>39</w:t>
    </w:r>
    <w:r>
      <w:rPr>
        <w:sz w:val="20"/>
        <w:szCs w:val="20"/>
      </w:rPr>
      <w:t>6</w:t>
    </w:r>
    <w:r w:rsidR="00C50E92">
      <w:rPr>
        <w:sz w:val="20"/>
        <w:szCs w:val="20"/>
      </w:rPr>
      <w:t>3</w:t>
    </w:r>
    <w:r w:rsidRPr="00E62B25" w:rsidR="005D7F8C">
      <w:rPr>
        <w:sz w:val="20"/>
        <w:szCs w:val="20"/>
      </w:rPr>
      <w:t>-</w:t>
    </w:r>
    <w:r>
      <w:rPr>
        <w:sz w:val="20"/>
        <w:szCs w:val="20"/>
      </w:rPr>
      <w:t>5</w:t>
    </w:r>
    <w:r w:rsidR="00C50E92">
      <w:rPr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87"/>
    <w:rsid w:val="00000A01"/>
    <w:rsid w:val="000033A7"/>
    <w:rsid w:val="00005B11"/>
    <w:rsid w:val="000134D0"/>
    <w:rsid w:val="00013FB0"/>
    <w:rsid w:val="00023169"/>
    <w:rsid w:val="00024761"/>
    <w:rsid w:val="00025357"/>
    <w:rsid w:val="00026919"/>
    <w:rsid w:val="00030457"/>
    <w:rsid w:val="000415B9"/>
    <w:rsid w:val="00041D41"/>
    <w:rsid w:val="00042112"/>
    <w:rsid w:val="00045CFE"/>
    <w:rsid w:val="000731E9"/>
    <w:rsid w:val="000736F7"/>
    <w:rsid w:val="000823B2"/>
    <w:rsid w:val="00084ED0"/>
    <w:rsid w:val="00086205"/>
    <w:rsid w:val="000A0AD6"/>
    <w:rsid w:val="000A285B"/>
    <w:rsid w:val="000A3B74"/>
    <w:rsid w:val="000A3FD0"/>
    <w:rsid w:val="000A744D"/>
    <w:rsid w:val="000B189C"/>
    <w:rsid w:val="000B25F1"/>
    <w:rsid w:val="000B25F5"/>
    <w:rsid w:val="000B2FE5"/>
    <w:rsid w:val="000B4FFF"/>
    <w:rsid w:val="000B6FF1"/>
    <w:rsid w:val="000B7BD3"/>
    <w:rsid w:val="000C1D7E"/>
    <w:rsid w:val="000C38B2"/>
    <w:rsid w:val="000C4090"/>
    <w:rsid w:val="000C519A"/>
    <w:rsid w:val="000D3830"/>
    <w:rsid w:val="000E6B62"/>
    <w:rsid w:val="000E6F99"/>
    <w:rsid w:val="000F10ED"/>
    <w:rsid w:val="000F1897"/>
    <w:rsid w:val="000F4E62"/>
    <w:rsid w:val="000F6E63"/>
    <w:rsid w:val="00100EBB"/>
    <w:rsid w:val="001014E1"/>
    <w:rsid w:val="00102C53"/>
    <w:rsid w:val="00105B4B"/>
    <w:rsid w:val="00123277"/>
    <w:rsid w:val="001233FA"/>
    <w:rsid w:val="00133587"/>
    <w:rsid w:val="00142C46"/>
    <w:rsid w:val="00144ADE"/>
    <w:rsid w:val="00145EF3"/>
    <w:rsid w:val="00146B5F"/>
    <w:rsid w:val="00152CA4"/>
    <w:rsid w:val="00154845"/>
    <w:rsid w:val="001562D3"/>
    <w:rsid w:val="001630FF"/>
    <w:rsid w:val="001638FF"/>
    <w:rsid w:val="00164301"/>
    <w:rsid w:val="00164763"/>
    <w:rsid w:val="00167BE6"/>
    <w:rsid w:val="0017136E"/>
    <w:rsid w:val="00172BF5"/>
    <w:rsid w:val="00174DA6"/>
    <w:rsid w:val="00176896"/>
    <w:rsid w:val="00180AEF"/>
    <w:rsid w:val="00190423"/>
    <w:rsid w:val="0019338C"/>
    <w:rsid w:val="001965F3"/>
    <w:rsid w:val="001968F2"/>
    <w:rsid w:val="001B0D2A"/>
    <w:rsid w:val="001B24F4"/>
    <w:rsid w:val="001C0BB3"/>
    <w:rsid w:val="001C0F1F"/>
    <w:rsid w:val="001C566C"/>
    <w:rsid w:val="001D5268"/>
    <w:rsid w:val="001D52AD"/>
    <w:rsid w:val="001D597F"/>
    <w:rsid w:val="001E1300"/>
    <w:rsid w:val="001E6964"/>
    <w:rsid w:val="001F3D33"/>
    <w:rsid w:val="001F59B2"/>
    <w:rsid w:val="001F5A54"/>
    <w:rsid w:val="00202FD1"/>
    <w:rsid w:val="00212580"/>
    <w:rsid w:val="0021325F"/>
    <w:rsid w:val="002140A0"/>
    <w:rsid w:val="00233435"/>
    <w:rsid w:val="00241C8C"/>
    <w:rsid w:val="00245212"/>
    <w:rsid w:val="00245697"/>
    <w:rsid w:val="00252CB4"/>
    <w:rsid w:val="002573E5"/>
    <w:rsid w:val="00261399"/>
    <w:rsid w:val="002648E1"/>
    <w:rsid w:val="00274345"/>
    <w:rsid w:val="002822E7"/>
    <w:rsid w:val="00283AE3"/>
    <w:rsid w:val="00285D4E"/>
    <w:rsid w:val="00287155"/>
    <w:rsid w:val="00292953"/>
    <w:rsid w:val="00297088"/>
    <w:rsid w:val="002A3DBE"/>
    <w:rsid w:val="002B39E4"/>
    <w:rsid w:val="002D1E15"/>
    <w:rsid w:val="002D5510"/>
    <w:rsid w:val="002D5B19"/>
    <w:rsid w:val="002E03FB"/>
    <w:rsid w:val="002E38CA"/>
    <w:rsid w:val="002F3833"/>
    <w:rsid w:val="002F6EFF"/>
    <w:rsid w:val="00311AE8"/>
    <w:rsid w:val="00317B78"/>
    <w:rsid w:val="00321089"/>
    <w:rsid w:val="00321C50"/>
    <w:rsid w:val="00323507"/>
    <w:rsid w:val="00333B4D"/>
    <w:rsid w:val="00336B06"/>
    <w:rsid w:val="00337494"/>
    <w:rsid w:val="0034263B"/>
    <w:rsid w:val="003436F7"/>
    <w:rsid w:val="00344BA2"/>
    <w:rsid w:val="0034631D"/>
    <w:rsid w:val="003473FF"/>
    <w:rsid w:val="00347B32"/>
    <w:rsid w:val="00350353"/>
    <w:rsid w:val="00353B5F"/>
    <w:rsid w:val="003572D0"/>
    <w:rsid w:val="003619FE"/>
    <w:rsid w:val="003626C5"/>
    <w:rsid w:val="00364223"/>
    <w:rsid w:val="00365512"/>
    <w:rsid w:val="00365B62"/>
    <w:rsid w:val="0037289B"/>
    <w:rsid w:val="003765EF"/>
    <w:rsid w:val="00376A1C"/>
    <w:rsid w:val="00380EAA"/>
    <w:rsid w:val="00381474"/>
    <w:rsid w:val="003A44F9"/>
    <w:rsid w:val="003A6BEA"/>
    <w:rsid w:val="003C4965"/>
    <w:rsid w:val="003D0603"/>
    <w:rsid w:val="003E106A"/>
    <w:rsid w:val="003E2A65"/>
    <w:rsid w:val="003E76DE"/>
    <w:rsid w:val="003F10BA"/>
    <w:rsid w:val="00411729"/>
    <w:rsid w:val="004121D5"/>
    <w:rsid w:val="0043026C"/>
    <w:rsid w:val="004324FD"/>
    <w:rsid w:val="00432FCD"/>
    <w:rsid w:val="00437888"/>
    <w:rsid w:val="004439B6"/>
    <w:rsid w:val="00450AF3"/>
    <w:rsid w:val="00455DB5"/>
    <w:rsid w:val="00464861"/>
    <w:rsid w:val="0047190A"/>
    <w:rsid w:val="0047235E"/>
    <w:rsid w:val="00485A9B"/>
    <w:rsid w:val="0048783A"/>
    <w:rsid w:val="004878C2"/>
    <w:rsid w:val="00492A5C"/>
    <w:rsid w:val="004943D3"/>
    <w:rsid w:val="00497636"/>
    <w:rsid w:val="004A1466"/>
    <w:rsid w:val="004A4E20"/>
    <w:rsid w:val="004A62EB"/>
    <w:rsid w:val="004B03EF"/>
    <w:rsid w:val="004B368C"/>
    <w:rsid w:val="004C0885"/>
    <w:rsid w:val="004C1C83"/>
    <w:rsid w:val="004C6AE5"/>
    <w:rsid w:val="004D09B1"/>
    <w:rsid w:val="004D6580"/>
    <w:rsid w:val="004D6D86"/>
    <w:rsid w:val="004E1AFC"/>
    <w:rsid w:val="004E20D4"/>
    <w:rsid w:val="004E3380"/>
    <w:rsid w:val="004E6FE8"/>
    <w:rsid w:val="004E72BC"/>
    <w:rsid w:val="00502737"/>
    <w:rsid w:val="00505AD4"/>
    <w:rsid w:val="00506CFE"/>
    <w:rsid w:val="00510DD3"/>
    <w:rsid w:val="00523F6D"/>
    <w:rsid w:val="00526976"/>
    <w:rsid w:val="005328C4"/>
    <w:rsid w:val="005351B6"/>
    <w:rsid w:val="00535EDF"/>
    <w:rsid w:val="005367A7"/>
    <w:rsid w:val="00540ED0"/>
    <w:rsid w:val="0054536D"/>
    <w:rsid w:val="00563911"/>
    <w:rsid w:val="005662E7"/>
    <w:rsid w:val="005705A9"/>
    <w:rsid w:val="00570DBB"/>
    <w:rsid w:val="00574FC3"/>
    <w:rsid w:val="00580E88"/>
    <w:rsid w:val="005835B0"/>
    <w:rsid w:val="00586804"/>
    <w:rsid w:val="00590D66"/>
    <w:rsid w:val="00592D4E"/>
    <w:rsid w:val="00592F13"/>
    <w:rsid w:val="00593ABD"/>
    <w:rsid w:val="005A2E29"/>
    <w:rsid w:val="005A372B"/>
    <w:rsid w:val="005A500D"/>
    <w:rsid w:val="005B597A"/>
    <w:rsid w:val="005C484B"/>
    <w:rsid w:val="005D268B"/>
    <w:rsid w:val="005D51AD"/>
    <w:rsid w:val="005D7F8C"/>
    <w:rsid w:val="005E2EA7"/>
    <w:rsid w:val="005F0C95"/>
    <w:rsid w:val="005F16E2"/>
    <w:rsid w:val="00613E6F"/>
    <w:rsid w:val="00616692"/>
    <w:rsid w:val="00617EF8"/>
    <w:rsid w:val="00622FDC"/>
    <w:rsid w:val="0063089B"/>
    <w:rsid w:val="00631407"/>
    <w:rsid w:val="0063353A"/>
    <w:rsid w:val="00635C0A"/>
    <w:rsid w:val="0063615B"/>
    <w:rsid w:val="00637DD4"/>
    <w:rsid w:val="006425D3"/>
    <w:rsid w:val="00644818"/>
    <w:rsid w:val="00645D26"/>
    <w:rsid w:val="00650236"/>
    <w:rsid w:val="0066051D"/>
    <w:rsid w:val="0066188F"/>
    <w:rsid w:val="00677694"/>
    <w:rsid w:val="0067780B"/>
    <w:rsid w:val="00697B20"/>
    <w:rsid w:val="006A1EC8"/>
    <w:rsid w:val="006A278C"/>
    <w:rsid w:val="006A78F4"/>
    <w:rsid w:val="006B1696"/>
    <w:rsid w:val="006B5C1B"/>
    <w:rsid w:val="006B631F"/>
    <w:rsid w:val="006C36FA"/>
    <w:rsid w:val="006C7F1E"/>
    <w:rsid w:val="006D4B65"/>
    <w:rsid w:val="006D5358"/>
    <w:rsid w:val="006F1A81"/>
    <w:rsid w:val="006F6952"/>
    <w:rsid w:val="00702569"/>
    <w:rsid w:val="00706F57"/>
    <w:rsid w:val="00710CC8"/>
    <w:rsid w:val="00712C5F"/>
    <w:rsid w:val="007238A1"/>
    <w:rsid w:val="0072395F"/>
    <w:rsid w:val="00730F53"/>
    <w:rsid w:val="00736F85"/>
    <w:rsid w:val="00742E19"/>
    <w:rsid w:val="00747860"/>
    <w:rsid w:val="00761CBA"/>
    <w:rsid w:val="0076217C"/>
    <w:rsid w:val="00770DF0"/>
    <w:rsid w:val="0077302F"/>
    <w:rsid w:val="007733B4"/>
    <w:rsid w:val="0077349F"/>
    <w:rsid w:val="0077361D"/>
    <w:rsid w:val="00783E38"/>
    <w:rsid w:val="00790D78"/>
    <w:rsid w:val="00791151"/>
    <w:rsid w:val="007943DC"/>
    <w:rsid w:val="00794FDE"/>
    <w:rsid w:val="0079754B"/>
    <w:rsid w:val="007A6F3A"/>
    <w:rsid w:val="007A7BF7"/>
    <w:rsid w:val="007B637D"/>
    <w:rsid w:val="007C096F"/>
    <w:rsid w:val="007C3A3A"/>
    <w:rsid w:val="007C61F5"/>
    <w:rsid w:val="007C7F5B"/>
    <w:rsid w:val="007D2F1A"/>
    <w:rsid w:val="007E41A1"/>
    <w:rsid w:val="007F2570"/>
    <w:rsid w:val="007F4456"/>
    <w:rsid w:val="007F4BFE"/>
    <w:rsid w:val="0080577B"/>
    <w:rsid w:val="00820633"/>
    <w:rsid w:val="00840537"/>
    <w:rsid w:val="00860251"/>
    <w:rsid w:val="0087182B"/>
    <w:rsid w:val="008750C5"/>
    <w:rsid w:val="008772E9"/>
    <w:rsid w:val="008879EE"/>
    <w:rsid w:val="00895753"/>
    <w:rsid w:val="00897E01"/>
    <w:rsid w:val="008A3D47"/>
    <w:rsid w:val="008A427A"/>
    <w:rsid w:val="008A6FDB"/>
    <w:rsid w:val="008A7BE3"/>
    <w:rsid w:val="008A7E48"/>
    <w:rsid w:val="008B008F"/>
    <w:rsid w:val="008B0100"/>
    <w:rsid w:val="008B39FD"/>
    <w:rsid w:val="008B5DB7"/>
    <w:rsid w:val="008C17F1"/>
    <w:rsid w:val="008C2F3E"/>
    <w:rsid w:val="008C34B9"/>
    <w:rsid w:val="008C4A89"/>
    <w:rsid w:val="008C4AEA"/>
    <w:rsid w:val="008D0E7A"/>
    <w:rsid w:val="008D1CE5"/>
    <w:rsid w:val="008E72CA"/>
    <w:rsid w:val="008F234F"/>
    <w:rsid w:val="008F5B7B"/>
    <w:rsid w:val="00900105"/>
    <w:rsid w:val="0090036F"/>
    <w:rsid w:val="00903949"/>
    <w:rsid w:val="00913532"/>
    <w:rsid w:val="00914DEF"/>
    <w:rsid w:val="00926AB8"/>
    <w:rsid w:val="00950193"/>
    <w:rsid w:val="009574F1"/>
    <w:rsid w:val="00962E6F"/>
    <w:rsid w:val="00964DAF"/>
    <w:rsid w:val="00970E1D"/>
    <w:rsid w:val="00970EFF"/>
    <w:rsid w:val="00975CA4"/>
    <w:rsid w:val="00980B9D"/>
    <w:rsid w:val="00982B7A"/>
    <w:rsid w:val="0098303A"/>
    <w:rsid w:val="00983919"/>
    <w:rsid w:val="00984FDC"/>
    <w:rsid w:val="009851B8"/>
    <w:rsid w:val="0098615E"/>
    <w:rsid w:val="009951C3"/>
    <w:rsid w:val="00995480"/>
    <w:rsid w:val="00995776"/>
    <w:rsid w:val="009B0B37"/>
    <w:rsid w:val="009C2E2C"/>
    <w:rsid w:val="009C3676"/>
    <w:rsid w:val="009C5416"/>
    <w:rsid w:val="009C7B1E"/>
    <w:rsid w:val="009D05E8"/>
    <w:rsid w:val="009D06A4"/>
    <w:rsid w:val="009D0C1C"/>
    <w:rsid w:val="009D45FF"/>
    <w:rsid w:val="009D66EA"/>
    <w:rsid w:val="009D6BCB"/>
    <w:rsid w:val="009D73C5"/>
    <w:rsid w:val="009E0E17"/>
    <w:rsid w:val="009E1572"/>
    <w:rsid w:val="009F0FD6"/>
    <w:rsid w:val="009F4C4D"/>
    <w:rsid w:val="00A04563"/>
    <w:rsid w:val="00A06784"/>
    <w:rsid w:val="00A06949"/>
    <w:rsid w:val="00A17908"/>
    <w:rsid w:val="00A22901"/>
    <w:rsid w:val="00A22C70"/>
    <w:rsid w:val="00A22E8C"/>
    <w:rsid w:val="00A23676"/>
    <w:rsid w:val="00A32628"/>
    <w:rsid w:val="00A428C2"/>
    <w:rsid w:val="00A4599B"/>
    <w:rsid w:val="00A538DD"/>
    <w:rsid w:val="00A606E4"/>
    <w:rsid w:val="00A60DD5"/>
    <w:rsid w:val="00A6225F"/>
    <w:rsid w:val="00A62422"/>
    <w:rsid w:val="00A6264F"/>
    <w:rsid w:val="00A62EBB"/>
    <w:rsid w:val="00A656F7"/>
    <w:rsid w:val="00A657E3"/>
    <w:rsid w:val="00A76F0E"/>
    <w:rsid w:val="00A8019D"/>
    <w:rsid w:val="00A83A75"/>
    <w:rsid w:val="00A97540"/>
    <w:rsid w:val="00AA3D01"/>
    <w:rsid w:val="00AA5328"/>
    <w:rsid w:val="00AB358E"/>
    <w:rsid w:val="00AB5495"/>
    <w:rsid w:val="00AC44D1"/>
    <w:rsid w:val="00AD2020"/>
    <w:rsid w:val="00AE0F61"/>
    <w:rsid w:val="00AE5636"/>
    <w:rsid w:val="00AF23E4"/>
    <w:rsid w:val="00AF2BD6"/>
    <w:rsid w:val="00B06A21"/>
    <w:rsid w:val="00B14F2D"/>
    <w:rsid w:val="00B1513F"/>
    <w:rsid w:val="00B1627B"/>
    <w:rsid w:val="00B24BFB"/>
    <w:rsid w:val="00B3488E"/>
    <w:rsid w:val="00B3745F"/>
    <w:rsid w:val="00B43EC5"/>
    <w:rsid w:val="00B65E4B"/>
    <w:rsid w:val="00B67C79"/>
    <w:rsid w:val="00B75526"/>
    <w:rsid w:val="00B773EB"/>
    <w:rsid w:val="00B841C8"/>
    <w:rsid w:val="00B92139"/>
    <w:rsid w:val="00B922EC"/>
    <w:rsid w:val="00B94521"/>
    <w:rsid w:val="00B97402"/>
    <w:rsid w:val="00BA449E"/>
    <w:rsid w:val="00BB4459"/>
    <w:rsid w:val="00BB468C"/>
    <w:rsid w:val="00BC0F39"/>
    <w:rsid w:val="00BC1F91"/>
    <w:rsid w:val="00BC4A89"/>
    <w:rsid w:val="00BC7850"/>
    <w:rsid w:val="00BD288B"/>
    <w:rsid w:val="00BD5324"/>
    <w:rsid w:val="00BE260B"/>
    <w:rsid w:val="00C055A3"/>
    <w:rsid w:val="00C13E05"/>
    <w:rsid w:val="00C17D17"/>
    <w:rsid w:val="00C25537"/>
    <w:rsid w:val="00C32B45"/>
    <w:rsid w:val="00C416BD"/>
    <w:rsid w:val="00C45209"/>
    <w:rsid w:val="00C50E92"/>
    <w:rsid w:val="00C53C12"/>
    <w:rsid w:val="00C6168F"/>
    <w:rsid w:val="00C64401"/>
    <w:rsid w:val="00C65D31"/>
    <w:rsid w:val="00C66C62"/>
    <w:rsid w:val="00C719CE"/>
    <w:rsid w:val="00C73926"/>
    <w:rsid w:val="00C743EE"/>
    <w:rsid w:val="00C77AE2"/>
    <w:rsid w:val="00C77BFB"/>
    <w:rsid w:val="00C801EE"/>
    <w:rsid w:val="00C82164"/>
    <w:rsid w:val="00C9004A"/>
    <w:rsid w:val="00CA2BCB"/>
    <w:rsid w:val="00CA7C09"/>
    <w:rsid w:val="00CB03F2"/>
    <w:rsid w:val="00CB0A07"/>
    <w:rsid w:val="00CB0A0B"/>
    <w:rsid w:val="00CB37C5"/>
    <w:rsid w:val="00CB79CE"/>
    <w:rsid w:val="00CB7C88"/>
    <w:rsid w:val="00CC236F"/>
    <w:rsid w:val="00CC7216"/>
    <w:rsid w:val="00CD1BAA"/>
    <w:rsid w:val="00CD3835"/>
    <w:rsid w:val="00CD3ABF"/>
    <w:rsid w:val="00CD663A"/>
    <w:rsid w:val="00CE31A5"/>
    <w:rsid w:val="00CE4A41"/>
    <w:rsid w:val="00CF27F3"/>
    <w:rsid w:val="00CF712E"/>
    <w:rsid w:val="00CF71CB"/>
    <w:rsid w:val="00D0251C"/>
    <w:rsid w:val="00D0310F"/>
    <w:rsid w:val="00D13C59"/>
    <w:rsid w:val="00D159A3"/>
    <w:rsid w:val="00D22FDD"/>
    <w:rsid w:val="00D230DC"/>
    <w:rsid w:val="00D23A33"/>
    <w:rsid w:val="00D2442D"/>
    <w:rsid w:val="00D253A7"/>
    <w:rsid w:val="00D271DB"/>
    <w:rsid w:val="00D32551"/>
    <w:rsid w:val="00D32B31"/>
    <w:rsid w:val="00D43933"/>
    <w:rsid w:val="00D478BD"/>
    <w:rsid w:val="00D55338"/>
    <w:rsid w:val="00D560A1"/>
    <w:rsid w:val="00D60345"/>
    <w:rsid w:val="00D65A56"/>
    <w:rsid w:val="00D66A77"/>
    <w:rsid w:val="00D80E18"/>
    <w:rsid w:val="00D85B6C"/>
    <w:rsid w:val="00D959B9"/>
    <w:rsid w:val="00DA51F6"/>
    <w:rsid w:val="00DA7F47"/>
    <w:rsid w:val="00DC5D02"/>
    <w:rsid w:val="00DD031D"/>
    <w:rsid w:val="00DD03AB"/>
    <w:rsid w:val="00DD0483"/>
    <w:rsid w:val="00DD112E"/>
    <w:rsid w:val="00DD673B"/>
    <w:rsid w:val="00DD7D6D"/>
    <w:rsid w:val="00DE3B6C"/>
    <w:rsid w:val="00DF02CD"/>
    <w:rsid w:val="00DF06F7"/>
    <w:rsid w:val="00DF50A2"/>
    <w:rsid w:val="00DF5948"/>
    <w:rsid w:val="00DF7249"/>
    <w:rsid w:val="00E00664"/>
    <w:rsid w:val="00E02560"/>
    <w:rsid w:val="00E15827"/>
    <w:rsid w:val="00E243D3"/>
    <w:rsid w:val="00E24713"/>
    <w:rsid w:val="00E31746"/>
    <w:rsid w:val="00E338FF"/>
    <w:rsid w:val="00E35EF5"/>
    <w:rsid w:val="00E3755D"/>
    <w:rsid w:val="00E41330"/>
    <w:rsid w:val="00E43694"/>
    <w:rsid w:val="00E52776"/>
    <w:rsid w:val="00E549F6"/>
    <w:rsid w:val="00E62B25"/>
    <w:rsid w:val="00E6551B"/>
    <w:rsid w:val="00E67313"/>
    <w:rsid w:val="00E725B3"/>
    <w:rsid w:val="00E75079"/>
    <w:rsid w:val="00E7532B"/>
    <w:rsid w:val="00E773F3"/>
    <w:rsid w:val="00E82280"/>
    <w:rsid w:val="00E822A8"/>
    <w:rsid w:val="00E872EE"/>
    <w:rsid w:val="00E87825"/>
    <w:rsid w:val="00EA0628"/>
    <w:rsid w:val="00EA2F98"/>
    <w:rsid w:val="00EB0201"/>
    <w:rsid w:val="00EB1036"/>
    <w:rsid w:val="00EB66A9"/>
    <w:rsid w:val="00EC7F3D"/>
    <w:rsid w:val="00ED31AB"/>
    <w:rsid w:val="00EF130A"/>
    <w:rsid w:val="00F01F0B"/>
    <w:rsid w:val="00F02190"/>
    <w:rsid w:val="00F07A4C"/>
    <w:rsid w:val="00F277BA"/>
    <w:rsid w:val="00F316CC"/>
    <w:rsid w:val="00F34297"/>
    <w:rsid w:val="00F37E9F"/>
    <w:rsid w:val="00F445B4"/>
    <w:rsid w:val="00F479F6"/>
    <w:rsid w:val="00F50116"/>
    <w:rsid w:val="00F5272A"/>
    <w:rsid w:val="00F5369B"/>
    <w:rsid w:val="00F53C94"/>
    <w:rsid w:val="00F62ACD"/>
    <w:rsid w:val="00F62AD6"/>
    <w:rsid w:val="00F63356"/>
    <w:rsid w:val="00F674FC"/>
    <w:rsid w:val="00F84EA1"/>
    <w:rsid w:val="00F85979"/>
    <w:rsid w:val="00F90B84"/>
    <w:rsid w:val="00F97B60"/>
    <w:rsid w:val="00FA1308"/>
    <w:rsid w:val="00FB58B7"/>
    <w:rsid w:val="00FC4284"/>
    <w:rsid w:val="00FC6510"/>
    <w:rsid w:val="00FD1519"/>
    <w:rsid w:val="00FD32BC"/>
    <w:rsid w:val="00FD4543"/>
    <w:rsid w:val="00FD49B1"/>
    <w:rsid w:val="00FD5B12"/>
    <w:rsid w:val="00FE0026"/>
    <w:rsid w:val="00FE1024"/>
    <w:rsid w:val="00FE473E"/>
    <w:rsid w:val="00FE4825"/>
    <w:rsid w:val="00FE6123"/>
    <w:rsid w:val="00FF03CC"/>
    <w:rsid w:val="00FF3181"/>
    <w:rsid w:val="00FF32B2"/>
    <w:rsid w:val="00FF39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A32D2F1-B14D-4A68-950E-6C546BCC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480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D31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995480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0415B9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180AEF"/>
    <w:rPr>
      <w:color w:val="0000FF"/>
      <w:u w:val="single"/>
    </w:rPr>
  </w:style>
  <w:style w:type="paragraph" w:styleId="BalloonText">
    <w:name w:val="Balloon Text"/>
    <w:basedOn w:val="Normal"/>
    <w:link w:val="a0"/>
    <w:rsid w:val="008B008F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rsid w:val="008B008F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link w:val="Heading1"/>
    <w:rsid w:val="00ED31A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a1"/>
    <w:uiPriority w:val="99"/>
    <w:unhideWhenUsed/>
    <w:rsid w:val="001638F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link w:val="Header"/>
    <w:uiPriority w:val="99"/>
    <w:rsid w:val="001638FF"/>
    <w:rPr>
      <w:sz w:val="24"/>
      <w:szCs w:val="24"/>
    </w:rPr>
  </w:style>
  <w:style w:type="paragraph" w:styleId="Footer">
    <w:name w:val="footer"/>
    <w:basedOn w:val="Normal"/>
    <w:link w:val="a2"/>
    <w:unhideWhenUsed/>
    <w:rsid w:val="001638F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link w:val="Footer"/>
    <w:rsid w:val="001638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E0607-A9B5-47B5-8FE7-6152FFE1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